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4D7CE7E1" w14:textId="0E8560A4" w:rsidR="00E61DC0" w:rsidRPr="00E144DD" w:rsidRDefault="00E61DC0" w:rsidP="00167C02">
      <w:pPr>
        <w:spacing w:after="0"/>
        <w:jc w:val="center"/>
      </w:pPr>
      <w:r w:rsidRPr="00E144DD">
        <w:rPr>
          <w:noProof/>
        </w:rPr>
        <w:drawing>
          <wp:inline distT="0" distB="0" distL="0" distR="0" wp14:anchorId="5279AAE5" wp14:editId="209DE5EA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F4353E" w14:paraId="268D0C19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D87742" w14:textId="77777777" w:rsidR="00167C02" w:rsidRPr="00F823D1" w:rsidRDefault="00167C02" w:rsidP="00F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23D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4A63F49F" w14:textId="77777777" w:rsidR="00167C02" w:rsidRPr="00F823D1" w:rsidRDefault="00167C02" w:rsidP="00F81325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3D1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F823D1">
              <w:rPr>
                <w:rFonts w:ascii="Times New Roman" w:hAnsi="Times New Roman" w:cs="Times New Roman"/>
              </w:rPr>
              <w:t>пгт</w:t>
            </w:r>
            <w:proofErr w:type="spellEnd"/>
            <w:r w:rsidRPr="00F823D1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77AC42D6" w14:textId="77777777" w:rsidR="00167C02" w:rsidRPr="00F823D1" w:rsidRDefault="00167C02" w:rsidP="00F813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3D1">
              <w:rPr>
                <w:rFonts w:ascii="Times New Roman" w:hAnsi="Times New Roman" w:cs="Times New Roman"/>
              </w:rPr>
              <w:t xml:space="preserve"> тел</w:t>
            </w:r>
            <w:r w:rsidRPr="00F823D1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F823D1" w14:paraId="3C824B89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5D468" w14:textId="77777777" w:rsidR="00167C02" w:rsidRPr="00F823D1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3D1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2B1454" w14:paraId="4A9F1960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8919F" w14:textId="2E845A00" w:rsidR="00F81325" w:rsidRPr="00F823D1" w:rsidRDefault="002352E3" w:rsidP="00D139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167C02" w:rsidRPr="00F8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705A75" w:rsidRPr="00F8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</w:t>
            </w:r>
            <w:r w:rsidR="00167C02" w:rsidRPr="00F8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решени</w:t>
            </w:r>
            <w:r w:rsidR="00437ECD" w:rsidRPr="00F8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167C02" w:rsidRPr="00F8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60E21" w:rsidRPr="00F8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Пачинской</w:t>
            </w:r>
            <w:proofErr w:type="spellEnd"/>
            <w:r w:rsidR="00E03733" w:rsidRPr="00F8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сельской</w:t>
            </w:r>
            <w:r w:rsidR="00541DF8" w:rsidRPr="00F8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Думы «О бюджет</w:t>
            </w:r>
            <w:r w:rsidR="004D4241" w:rsidRPr="00F8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541DF8" w:rsidRPr="00F8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03733" w:rsidRPr="00F8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560E21" w:rsidRPr="00F8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Пачинское</w:t>
            </w:r>
            <w:proofErr w:type="spellEnd"/>
            <w:r w:rsidR="00E03733" w:rsidRPr="00F8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</w:t>
            </w:r>
            <w:r w:rsidR="00541DF8" w:rsidRPr="00F8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2023 год и </w:t>
            </w:r>
            <w:r w:rsidR="001102DD" w:rsidRPr="00F8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541DF8" w:rsidRPr="00F8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</w:t>
            </w:r>
            <w:r w:rsidR="00E03733" w:rsidRPr="00F8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41DF8" w:rsidRPr="00F8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  <w:r w:rsidR="00A54EC7" w:rsidRPr="00F8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="00541DF8" w:rsidRPr="00F8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годов»</w:t>
            </w:r>
          </w:p>
          <w:p w14:paraId="11176C36" w14:textId="5123F57B" w:rsidR="004B1E72" w:rsidRPr="00F823D1" w:rsidRDefault="004B1E72" w:rsidP="00541D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49D55D6" w14:textId="535E7A7F" w:rsidR="00C22A2B" w:rsidRPr="002B1454" w:rsidRDefault="00C22A2B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5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2B2EB03" w14:textId="1116B7CA" w:rsidR="001102DD" w:rsidRPr="00F823D1" w:rsidRDefault="001102DD" w:rsidP="00AB34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D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муниципального образования Тужинский муниципальный район (далее – Контрольно-счетная комиссия) на проект решения </w:t>
      </w:r>
      <w:proofErr w:type="spellStart"/>
      <w:r w:rsidR="00560E21" w:rsidRPr="00F823D1">
        <w:rPr>
          <w:rFonts w:ascii="Times New Roman" w:hAnsi="Times New Roman" w:cs="Times New Roman"/>
          <w:sz w:val="28"/>
          <w:szCs w:val="28"/>
        </w:rPr>
        <w:t>Пачинской</w:t>
      </w:r>
      <w:proofErr w:type="spellEnd"/>
      <w:r w:rsidR="00834DDD" w:rsidRPr="00F823D1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F823D1">
        <w:rPr>
          <w:rFonts w:ascii="Times New Roman" w:hAnsi="Times New Roman" w:cs="Times New Roman"/>
          <w:sz w:val="28"/>
          <w:szCs w:val="28"/>
        </w:rPr>
        <w:t xml:space="preserve">Думы </w:t>
      </w:r>
      <w:bookmarkStart w:id="0" w:name="_Hlk119938561"/>
      <w:r w:rsidRPr="00F823D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A54EC7" w:rsidRPr="00F823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60E21" w:rsidRPr="00F823D1">
        <w:rPr>
          <w:rFonts w:ascii="Times New Roman" w:hAnsi="Times New Roman" w:cs="Times New Roman"/>
          <w:sz w:val="28"/>
          <w:szCs w:val="28"/>
        </w:rPr>
        <w:t>Пачинское</w:t>
      </w:r>
      <w:proofErr w:type="spellEnd"/>
      <w:r w:rsidR="00763E43" w:rsidRPr="00F823D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54EC7" w:rsidRPr="00F823D1">
        <w:rPr>
          <w:rFonts w:ascii="Times New Roman" w:hAnsi="Times New Roman" w:cs="Times New Roman"/>
          <w:sz w:val="28"/>
          <w:szCs w:val="28"/>
        </w:rPr>
        <w:t>е</w:t>
      </w:r>
      <w:r w:rsidRPr="00F823D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54EC7" w:rsidRPr="00F823D1">
        <w:rPr>
          <w:rFonts w:ascii="Times New Roman" w:hAnsi="Times New Roman" w:cs="Times New Roman"/>
          <w:sz w:val="28"/>
          <w:szCs w:val="28"/>
        </w:rPr>
        <w:t>е</w:t>
      </w:r>
      <w:r w:rsidRPr="00F823D1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 годов» </w:t>
      </w:r>
      <w:bookmarkEnd w:id="0"/>
      <w:r w:rsidRPr="00F823D1">
        <w:rPr>
          <w:rFonts w:ascii="Times New Roman" w:hAnsi="Times New Roman" w:cs="Times New Roman"/>
          <w:sz w:val="28"/>
          <w:szCs w:val="28"/>
        </w:rPr>
        <w:t>(далее –</w:t>
      </w:r>
      <w:r w:rsidR="00705A75" w:rsidRPr="00F823D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F823D1">
        <w:rPr>
          <w:rFonts w:ascii="Times New Roman" w:hAnsi="Times New Roman" w:cs="Times New Roman"/>
          <w:sz w:val="28"/>
          <w:szCs w:val="28"/>
        </w:rPr>
        <w:t>Решения</w:t>
      </w:r>
      <w:r w:rsidR="001B78C6" w:rsidRPr="00F823D1">
        <w:rPr>
          <w:rFonts w:ascii="Times New Roman" w:hAnsi="Times New Roman" w:cs="Times New Roman"/>
          <w:sz w:val="28"/>
          <w:szCs w:val="28"/>
        </w:rPr>
        <w:t>,</w:t>
      </w:r>
      <w:r w:rsidR="0086229E" w:rsidRPr="00F823D1">
        <w:rPr>
          <w:rFonts w:ascii="Times New Roman" w:hAnsi="Times New Roman" w:cs="Times New Roman"/>
          <w:sz w:val="28"/>
          <w:szCs w:val="28"/>
        </w:rPr>
        <w:t xml:space="preserve"> </w:t>
      </w:r>
      <w:r w:rsidR="001B78C6" w:rsidRPr="00F823D1">
        <w:rPr>
          <w:rFonts w:ascii="Times New Roman" w:hAnsi="Times New Roman" w:cs="Times New Roman"/>
          <w:sz w:val="28"/>
          <w:szCs w:val="28"/>
        </w:rPr>
        <w:t>бюджет поселения</w:t>
      </w:r>
      <w:r w:rsidRPr="00F823D1">
        <w:rPr>
          <w:rFonts w:ascii="Times New Roman" w:hAnsi="Times New Roman" w:cs="Times New Roman"/>
          <w:sz w:val="28"/>
          <w:szCs w:val="28"/>
        </w:rPr>
        <w:t xml:space="preserve">) подготовлено в соответствии с Бюджетным кодексом Российской Федерации,  </w:t>
      </w:r>
      <w:r w:rsidR="00AB3424" w:rsidRPr="00F823D1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</w:t>
      </w:r>
      <w:bookmarkStart w:id="1" w:name="_Hlk120102337"/>
      <w:proofErr w:type="spellStart"/>
      <w:r w:rsidR="00560E21" w:rsidRPr="00F823D1">
        <w:rPr>
          <w:rFonts w:ascii="Times New Roman" w:hAnsi="Times New Roman" w:cs="Times New Roman"/>
          <w:sz w:val="28"/>
          <w:szCs w:val="28"/>
        </w:rPr>
        <w:t>Пачинское</w:t>
      </w:r>
      <w:proofErr w:type="spellEnd"/>
      <w:r w:rsidR="00E03733" w:rsidRPr="00F823D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B3424" w:rsidRPr="00F823D1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proofErr w:type="spellStart"/>
      <w:r w:rsidR="00560E21" w:rsidRPr="00F823D1">
        <w:rPr>
          <w:rFonts w:ascii="Times New Roman" w:hAnsi="Times New Roman" w:cs="Times New Roman"/>
          <w:sz w:val="28"/>
          <w:szCs w:val="28"/>
        </w:rPr>
        <w:t>Пачинской</w:t>
      </w:r>
      <w:proofErr w:type="spellEnd"/>
      <w:r w:rsidR="00E03733" w:rsidRPr="00F823D1"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 w:rsidR="00AB3424" w:rsidRPr="00F823D1">
        <w:rPr>
          <w:rFonts w:ascii="Times New Roman" w:hAnsi="Times New Roman" w:cs="Times New Roman"/>
          <w:sz w:val="28"/>
          <w:szCs w:val="28"/>
        </w:rPr>
        <w:t xml:space="preserve"> от </w:t>
      </w:r>
      <w:bookmarkEnd w:id="1"/>
      <w:r w:rsidR="00560E21" w:rsidRPr="00F823D1">
        <w:rPr>
          <w:rFonts w:ascii="Times New Roman" w:hAnsi="Times New Roman" w:cs="Times New Roman"/>
          <w:sz w:val="28"/>
          <w:szCs w:val="28"/>
        </w:rPr>
        <w:t>19.11.2020 № 46/145</w:t>
      </w:r>
      <w:r w:rsidR="00AB3424" w:rsidRPr="00F823D1">
        <w:rPr>
          <w:rFonts w:ascii="Times New Roman" w:hAnsi="Times New Roman" w:cs="Times New Roman"/>
          <w:sz w:val="28"/>
          <w:szCs w:val="28"/>
        </w:rPr>
        <w:t xml:space="preserve">, </w:t>
      </w:r>
      <w:r w:rsidRPr="00F823D1">
        <w:rPr>
          <w:rFonts w:ascii="Times New Roman" w:hAnsi="Times New Roman" w:cs="Times New Roman"/>
          <w:sz w:val="28"/>
          <w:szCs w:val="28"/>
        </w:rPr>
        <w:t xml:space="preserve">Положением Контрольно-счетной комиссии, утвержденным решением Тужинской районной Думы от 13.12.2021 № 4/25, Соглашением о передаче Контрольно-счетной комиссии Тужинского района полномочий контрольно-счетного органа </w:t>
      </w:r>
      <w:r w:rsidR="00D60CCA" w:rsidRPr="00F823D1">
        <w:rPr>
          <w:rFonts w:ascii="Times New Roman" w:hAnsi="Times New Roman" w:cs="Times New Roman"/>
          <w:sz w:val="28"/>
          <w:szCs w:val="28"/>
        </w:rPr>
        <w:t>Пачинского</w:t>
      </w:r>
      <w:r w:rsidR="00E03733" w:rsidRPr="00F823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823D1">
        <w:rPr>
          <w:rFonts w:ascii="Times New Roman" w:hAnsi="Times New Roman" w:cs="Times New Roman"/>
          <w:sz w:val="28"/>
          <w:szCs w:val="28"/>
        </w:rPr>
        <w:t xml:space="preserve">по осуществлению внешнего муниципального финансового контроля от </w:t>
      </w:r>
      <w:r w:rsidR="00560E21" w:rsidRPr="00F823D1">
        <w:rPr>
          <w:rFonts w:ascii="Times New Roman" w:hAnsi="Times New Roman" w:cs="Times New Roman"/>
          <w:sz w:val="28"/>
          <w:szCs w:val="28"/>
        </w:rPr>
        <w:t>10.04.</w:t>
      </w:r>
      <w:r w:rsidR="00A54EC7" w:rsidRPr="00F823D1">
        <w:rPr>
          <w:rFonts w:ascii="Times New Roman" w:hAnsi="Times New Roman" w:cs="Times New Roman"/>
          <w:sz w:val="28"/>
          <w:szCs w:val="28"/>
        </w:rPr>
        <w:t>2012</w:t>
      </w:r>
      <w:r w:rsidRPr="00F823D1">
        <w:rPr>
          <w:rFonts w:ascii="Times New Roman" w:hAnsi="Times New Roman" w:cs="Times New Roman"/>
          <w:sz w:val="28"/>
          <w:szCs w:val="28"/>
        </w:rPr>
        <w:t>.</w:t>
      </w:r>
    </w:p>
    <w:p w14:paraId="22464FF6" w14:textId="2EF0BA8A" w:rsidR="001102DD" w:rsidRPr="00F823D1" w:rsidRDefault="001102DD" w:rsidP="00AB34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D1">
        <w:rPr>
          <w:rFonts w:ascii="Times New Roman" w:hAnsi="Times New Roman" w:cs="Times New Roman"/>
          <w:sz w:val="28"/>
          <w:szCs w:val="28"/>
        </w:rPr>
        <w:t xml:space="preserve">В рамках подготовки заключения проведена оценка соблюдения нормативных правовых актов и иных документов, составляющих основу формирования </w:t>
      </w:r>
      <w:r w:rsidR="003A5E9A" w:rsidRPr="00F823D1">
        <w:rPr>
          <w:rFonts w:ascii="Times New Roman" w:hAnsi="Times New Roman" w:cs="Times New Roman"/>
          <w:sz w:val="28"/>
          <w:szCs w:val="28"/>
        </w:rPr>
        <w:t>бюджета поселения.</w:t>
      </w:r>
    </w:p>
    <w:p w14:paraId="445B3008" w14:textId="21BBD96A" w:rsidR="000201E0" w:rsidRPr="00F823D1" w:rsidRDefault="002352E3" w:rsidP="00AB34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D1">
        <w:rPr>
          <w:rFonts w:ascii="Times New Roman" w:hAnsi="Times New Roman" w:cs="Times New Roman"/>
          <w:sz w:val="28"/>
          <w:szCs w:val="28"/>
        </w:rPr>
        <w:t>Проект Решения</w:t>
      </w:r>
      <w:r w:rsidR="000201E0" w:rsidRPr="00F823D1">
        <w:rPr>
          <w:rFonts w:ascii="Times New Roman" w:hAnsi="Times New Roman" w:cs="Times New Roman"/>
          <w:sz w:val="28"/>
          <w:szCs w:val="28"/>
        </w:rPr>
        <w:t xml:space="preserve">, документы и материалы </w:t>
      </w:r>
      <w:r w:rsidRPr="00F823D1">
        <w:rPr>
          <w:rFonts w:ascii="Times New Roman" w:hAnsi="Times New Roman" w:cs="Times New Roman"/>
          <w:sz w:val="28"/>
          <w:szCs w:val="28"/>
        </w:rPr>
        <w:t>в Контрольно-счетную комиссию для проведения экспертизы представлен</w:t>
      </w:r>
      <w:r w:rsidR="000201E0" w:rsidRPr="00F823D1">
        <w:rPr>
          <w:rFonts w:ascii="Times New Roman" w:hAnsi="Times New Roman" w:cs="Times New Roman"/>
          <w:sz w:val="28"/>
          <w:szCs w:val="28"/>
        </w:rPr>
        <w:t>ы</w:t>
      </w:r>
      <w:r w:rsidRPr="00F823D1">
        <w:rPr>
          <w:rFonts w:ascii="Times New Roman" w:hAnsi="Times New Roman" w:cs="Times New Roman"/>
          <w:sz w:val="28"/>
          <w:szCs w:val="28"/>
        </w:rPr>
        <w:t xml:space="preserve"> 1</w:t>
      </w:r>
      <w:r w:rsidR="00D60CCA" w:rsidRPr="00F823D1">
        <w:rPr>
          <w:rFonts w:ascii="Times New Roman" w:hAnsi="Times New Roman" w:cs="Times New Roman"/>
          <w:sz w:val="28"/>
          <w:szCs w:val="28"/>
        </w:rPr>
        <w:t>6</w:t>
      </w:r>
      <w:r w:rsidRPr="00F823D1">
        <w:rPr>
          <w:rFonts w:ascii="Times New Roman" w:hAnsi="Times New Roman" w:cs="Times New Roman"/>
          <w:sz w:val="28"/>
          <w:szCs w:val="28"/>
        </w:rPr>
        <w:t>.11.2022</w:t>
      </w:r>
      <w:r w:rsidR="00456F78" w:rsidRPr="00F823D1">
        <w:rPr>
          <w:rFonts w:ascii="Times New Roman" w:hAnsi="Times New Roman" w:cs="Times New Roman"/>
          <w:sz w:val="28"/>
          <w:szCs w:val="28"/>
        </w:rPr>
        <w:t>.</w:t>
      </w:r>
    </w:p>
    <w:p w14:paraId="55F69593" w14:textId="60298169" w:rsidR="008B52A9" w:rsidRPr="002B1454" w:rsidRDefault="00D60CCA" w:rsidP="008B5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D1">
        <w:rPr>
          <w:rFonts w:ascii="Times New Roman" w:hAnsi="Times New Roman" w:cs="Times New Roman"/>
          <w:b/>
          <w:sz w:val="28"/>
          <w:szCs w:val="28"/>
        </w:rPr>
        <w:t xml:space="preserve">Срок внесения на рассмотрение </w:t>
      </w:r>
      <w:proofErr w:type="spellStart"/>
      <w:r w:rsidRPr="00F823D1">
        <w:rPr>
          <w:rFonts w:ascii="Times New Roman" w:hAnsi="Times New Roman" w:cs="Times New Roman"/>
          <w:b/>
          <w:sz w:val="28"/>
          <w:szCs w:val="28"/>
        </w:rPr>
        <w:t>Пачинской</w:t>
      </w:r>
      <w:proofErr w:type="spellEnd"/>
      <w:r w:rsidRPr="00F823D1">
        <w:rPr>
          <w:rFonts w:ascii="Times New Roman" w:hAnsi="Times New Roman" w:cs="Times New Roman"/>
          <w:b/>
          <w:sz w:val="28"/>
          <w:szCs w:val="28"/>
        </w:rPr>
        <w:t xml:space="preserve"> сельской Думы проекта решения о бюджете</w:t>
      </w:r>
      <w:r w:rsidRPr="00F823D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соответствии со статьей 30 Положения о бюджетном процессе в муниципальном образовании </w:t>
      </w:r>
      <w:proofErr w:type="spellStart"/>
      <w:r w:rsidRPr="00F823D1">
        <w:rPr>
          <w:rFonts w:ascii="Times New Roman" w:hAnsi="Times New Roman" w:cs="Times New Roman"/>
          <w:sz w:val="28"/>
          <w:szCs w:val="28"/>
        </w:rPr>
        <w:t>Пачинское</w:t>
      </w:r>
      <w:proofErr w:type="spellEnd"/>
      <w:r w:rsidRPr="00F823D1">
        <w:rPr>
          <w:rFonts w:ascii="Times New Roman" w:hAnsi="Times New Roman" w:cs="Times New Roman"/>
          <w:sz w:val="28"/>
          <w:szCs w:val="28"/>
        </w:rPr>
        <w:t xml:space="preserve"> сельское поселение, утвержденного решением </w:t>
      </w:r>
      <w:proofErr w:type="spellStart"/>
      <w:r w:rsidRPr="00F823D1">
        <w:rPr>
          <w:rFonts w:ascii="Times New Roman" w:hAnsi="Times New Roman" w:cs="Times New Roman"/>
          <w:sz w:val="28"/>
          <w:szCs w:val="28"/>
        </w:rPr>
        <w:t>Пачинской</w:t>
      </w:r>
      <w:proofErr w:type="spellEnd"/>
      <w:r w:rsidRPr="00F823D1">
        <w:rPr>
          <w:rFonts w:ascii="Times New Roman" w:hAnsi="Times New Roman" w:cs="Times New Roman"/>
          <w:sz w:val="28"/>
          <w:szCs w:val="28"/>
        </w:rPr>
        <w:t xml:space="preserve"> сельской Думы от 19.11.2020 №46/145 (далее – </w:t>
      </w:r>
      <w:r w:rsidRPr="00F823D1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бюджетном процессе) составляет </w:t>
      </w:r>
      <w:r w:rsidRPr="00F823D1">
        <w:rPr>
          <w:rFonts w:ascii="Times New Roman" w:hAnsi="Times New Roman" w:cs="Times New Roman"/>
          <w:b/>
          <w:sz w:val="28"/>
          <w:szCs w:val="28"/>
        </w:rPr>
        <w:t>не позднее 25 ноября текущего года, что противоречит требованиям пункта 1 статьи 185 Бюджетного кодекса Российской Федерации</w:t>
      </w:r>
      <w:r w:rsidR="00A166B4">
        <w:rPr>
          <w:rFonts w:ascii="Times New Roman" w:hAnsi="Times New Roman" w:cs="Times New Roman"/>
          <w:b/>
          <w:sz w:val="28"/>
          <w:szCs w:val="28"/>
        </w:rPr>
        <w:t xml:space="preserve"> (не позднее 15 ноября)</w:t>
      </w:r>
      <w:r w:rsidR="00F4353E">
        <w:rPr>
          <w:rFonts w:ascii="Times New Roman" w:hAnsi="Times New Roman" w:cs="Times New Roman"/>
          <w:b/>
          <w:sz w:val="28"/>
          <w:szCs w:val="28"/>
        </w:rPr>
        <w:t xml:space="preserve">, в связи с </w:t>
      </w:r>
      <w:bookmarkStart w:id="2" w:name="_Hlk120864827"/>
      <w:r w:rsidR="00F4353E">
        <w:rPr>
          <w:rFonts w:ascii="Times New Roman" w:hAnsi="Times New Roman" w:cs="Times New Roman"/>
          <w:b/>
          <w:sz w:val="28"/>
          <w:szCs w:val="28"/>
        </w:rPr>
        <w:t xml:space="preserve">чем </w:t>
      </w:r>
      <w:r w:rsidR="00F4353E" w:rsidRPr="00F4353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B52A9" w:rsidRPr="00F4353E">
        <w:rPr>
          <w:rFonts w:ascii="Times New Roman" w:hAnsi="Times New Roman" w:cs="Times New Roman"/>
          <w:b/>
          <w:bCs/>
          <w:sz w:val="28"/>
          <w:szCs w:val="28"/>
        </w:rPr>
        <w:t>рое</w:t>
      </w:r>
      <w:r w:rsidR="008B52A9" w:rsidRPr="00F823D1">
        <w:rPr>
          <w:rFonts w:ascii="Times New Roman" w:hAnsi="Times New Roman" w:cs="Times New Roman"/>
          <w:b/>
          <w:sz w:val="28"/>
          <w:szCs w:val="28"/>
        </w:rPr>
        <w:t xml:space="preserve">кт Решения </w:t>
      </w:r>
      <w:r w:rsidR="00F4353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8B52A9" w:rsidRPr="00F823D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823D1">
        <w:rPr>
          <w:rFonts w:ascii="Times New Roman" w:hAnsi="Times New Roman" w:cs="Times New Roman"/>
          <w:sz w:val="28"/>
          <w:szCs w:val="28"/>
        </w:rPr>
        <w:t>Пачинского</w:t>
      </w:r>
      <w:r w:rsidR="003B2D8A" w:rsidRPr="00F823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52A9" w:rsidRPr="00F823D1">
        <w:rPr>
          <w:rFonts w:ascii="Times New Roman" w:hAnsi="Times New Roman" w:cs="Times New Roman"/>
          <w:sz w:val="28"/>
          <w:szCs w:val="28"/>
        </w:rPr>
        <w:t xml:space="preserve"> </w:t>
      </w:r>
      <w:r w:rsidR="00F4353E" w:rsidRPr="00F4353E">
        <w:rPr>
          <w:rFonts w:ascii="Times New Roman" w:hAnsi="Times New Roman" w:cs="Times New Roman"/>
          <w:b/>
          <w:bCs/>
          <w:sz w:val="28"/>
          <w:szCs w:val="28"/>
        </w:rPr>
        <w:t xml:space="preserve">внесен </w:t>
      </w:r>
      <w:r w:rsidR="008B52A9" w:rsidRPr="00F4353E">
        <w:rPr>
          <w:rFonts w:ascii="Times New Roman" w:hAnsi="Times New Roman" w:cs="Times New Roman"/>
          <w:b/>
          <w:bCs/>
          <w:sz w:val="28"/>
          <w:szCs w:val="28"/>
        </w:rPr>
        <w:t>на рассмотрение</w:t>
      </w:r>
      <w:r w:rsidR="008B52A9" w:rsidRPr="00F823D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F823D1">
        <w:rPr>
          <w:rFonts w:ascii="Times New Roman" w:hAnsi="Times New Roman" w:cs="Times New Roman"/>
          <w:b/>
          <w:bCs/>
          <w:sz w:val="28"/>
          <w:szCs w:val="28"/>
        </w:rPr>
        <w:t>Пачинскую</w:t>
      </w:r>
      <w:proofErr w:type="spellEnd"/>
      <w:r w:rsidR="003B2D8A" w:rsidRPr="00F823D1">
        <w:rPr>
          <w:rFonts w:ascii="Times New Roman" w:hAnsi="Times New Roman" w:cs="Times New Roman"/>
          <w:b/>
          <w:bCs/>
          <w:sz w:val="28"/>
          <w:szCs w:val="28"/>
        </w:rPr>
        <w:t xml:space="preserve"> сельскую</w:t>
      </w:r>
      <w:r w:rsidR="008B52A9" w:rsidRPr="00F823D1">
        <w:rPr>
          <w:rFonts w:ascii="Times New Roman" w:hAnsi="Times New Roman" w:cs="Times New Roman"/>
          <w:b/>
          <w:bCs/>
          <w:sz w:val="28"/>
          <w:szCs w:val="28"/>
        </w:rPr>
        <w:t xml:space="preserve"> Думу</w:t>
      </w:r>
      <w:r w:rsidR="00F4353E">
        <w:rPr>
          <w:rFonts w:ascii="Times New Roman" w:hAnsi="Times New Roman" w:cs="Times New Roman"/>
          <w:b/>
          <w:bCs/>
          <w:sz w:val="28"/>
          <w:szCs w:val="28"/>
        </w:rPr>
        <w:t xml:space="preserve"> несвоевременно, </w:t>
      </w:r>
      <w:r w:rsidRPr="00F4353E">
        <w:rPr>
          <w:rFonts w:ascii="Times New Roman" w:hAnsi="Times New Roman" w:cs="Times New Roman"/>
          <w:b/>
          <w:bCs/>
          <w:sz w:val="28"/>
          <w:szCs w:val="28"/>
        </w:rPr>
        <w:t>16.11.202</w:t>
      </w:r>
      <w:r w:rsidR="00F4353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16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2"/>
    <w:p w14:paraId="7AC42636" w14:textId="04A49DA4" w:rsidR="00036113" w:rsidRPr="00F823D1" w:rsidRDefault="00036113" w:rsidP="000361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документы и </w:t>
      </w:r>
      <w:r w:rsidR="00E144DD" w:rsidRPr="00F823D1">
        <w:rPr>
          <w:rFonts w:ascii="Times New Roman" w:hAnsi="Times New Roman" w:cs="Times New Roman"/>
          <w:sz w:val="28"/>
          <w:szCs w:val="28"/>
        </w:rPr>
        <w:t>материалы, представлены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в соответствии со статьей 184.2 Бюджетного кодекса Российской Федерации и </w:t>
      </w:r>
      <w:r w:rsidRPr="00F823D1">
        <w:rPr>
          <w:rFonts w:ascii="Times New Roman" w:hAnsi="Times New Roman" w:cs="Times New Roman"/>
          <w:sz w:val="28"/>
          <w:szCs w:val="28"/>
        </w:rPr>
        <w:t>Положением о бюджетном процес</w:t>
      </w:r>
      <w:r w:rsidR="00F4353E">
        <w:rPr>
          <w:rFonts w:ascii="Times New Roman" w:hAnsi="Times New Roman" w:cs="Times New Roman"/>
          <w:sz w:val="28"/>
          <w:szCs w:val="28"/>
        </w:rPr>
        <w:t xml:space="preserve">се </w:t>
      </w:r>
      <w:r w:rsidRPr="00F823D1">
        <w:rPr>
          <w:rFonts w:ascii="Times New Roman" w:hAnsi="Times New Roman" w:cs="Times New Roman"/>
          <w:sz w:val="28"/>
          <w:szCs w:val="28"/>
        </w:rPr>
        <w:t>без нарушений.</w:t>
      </w:r>
    </w:p>
    <w:p w14:paraId="5B96A7ED" w14:textId="1A9A7A1E" w:rsidR="00541DF8" w:rsidRPr="00F823D1" w:rsidRDefault="00541DF8" w:rsidP="00684A89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3D1">
        <w:rPr>
          <w:rFonts w:ascii="Times New Roman" w:hAnsi="Times New Roman" w:cs="Times New Roman"/>
          <w:b/>
          <w:sz w:val="28"/>
          <w:szCs w:val="28"/>
        </w:rPr>
        <w:t>Параметры прогноза исходных макроэкономических показателей для составления проекта бюджета</w:t>
      </w:r>
      <w:r w:rsidR="003A5E9A" w:rsidRPr="00F823D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14:paraId="1D319D65" w14:textId="33567F93" w:rsidR="00705A75" w:rsidRDefault="0099086D" w:rsidP="001078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>П</w:t>
      </w:r>
      <w:r w:rsidR="00705A75" w:rsidRPr="00F823D1">
        <w:rPr>
          <w:rFonts w:ascii="Times New Roman" w:hAnsi="Times New Roman" w:cs="Times New Roman"/>
          <w:bCs/>
          <w:sz w:val="28"/>
          <w:szCs w:val="28"/>
        </w:rPr>
        <w:t xml:space="preserve">рогноз 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социально-экономического развития </w:t>
      </w:r>
      <w:r w:rsidR="00F97A68" w:rsidRPr="00F823D1">
        <w:rPr>
          <w:rFonts w:ascii="Times New Roman" w:hAnsi="Times New Roman" w:cs="Times New Roman"/>
          <w:bCs/>
          <w:sz w:val="28"/>
          <w:szCs w:val="28"/>
        </w:rPr>
        <w:t>Пачи</w:t>
      </w:r>
      <w:r w:rsidR="003B129F" w:rsidRPr="00F823D1">
        <w:rPr>
          <w:rFonts w:ascii="Times New Roman" w:hAnsi="Times New Roman" w:cs="Times New Roman"/>
          <w:bCs/>
          <w:sz w:val="28"/>
          <w:szCs w:val="28"/>
        </w:rPr>
        <w:t>нс</w:t>
      </w:r>
      <w:r w:rsidR="00F97A68" w:rsidRPr="00F823D1">
        <w:rPr>
          <w:rFonts w:ascii="Times New Roman" w:hAnsi="Times New Roman" w:cs="Times New Roman"/>
          <w:bCs/>
          <w:sz w:val="28"/>
          <w:szCs w:val="28"/>
        </w:rPr>
        <w:t>кого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2023-2025 годы (далее – Прогноз) </w:t>
      </w:r>
      <w:r w:rsidR="00705A75" w:rsidRPr="00F823D1">
        <w:rPr>
          <w:rFonts w:ascii="Times New Roman" w:hAnsi="Times New Roman" w:cs="Times New Roman"/>
          <w:bCs/>
          <w:sz w:val="28"/>
          <w:szCs w:val="28"/>
        </w:rPr>
        <w:t>представлен одновременно с проектом Решения на 2023-2025 годы</w:t>
      </w:r>
      <w:r w:rsidRPr="00F823D1">
        <w:rPr>
          <w:rFonts w:ascii="Times New Roman" w:hAnsi="Times New Roman" w:cs="Times New Roman"/>
          <w:bCs/>
          <w:sz w:val="28"/>
          <w:szCs w:val="28"/>
        </w:rPr>
        <w:t>.</w:t>
      </w:r>
      <w:r w:rsidR="00705A75"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83CE397" w14:textId="2D74E562" w:rsidR="00F167D4" w:rsidRDefault="00A166B4" w:rsidP="00F16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1046177"/>
      <w:r w:rsidRPr="00F167D4">
        <w:rPr>
          <w:rFonts w:ascii="Times New Roman" w:hAnsi="Times New Roman" w:cs="Times New Roman"/>
          <w:b/>
          <w:sz w:val="28"/>
          <w:szCs w:val="28"/>
        </w:rPr>
        <w:t>П</w:t>
      </w:r>
      <w:r w:rsidR="00F167D4" w:rsidRPr="00F167D4">
        <w:rPr>
          <w:rFonts w:ascii="Times New Roman" w:hAnsi="Times New Roman" w:cs="Times New Roman"/>
          <w:b/>
          <w:sz w:val="28"/>
          <w:szCs w:val="28"/>
        </w:rPr>
        <w:t>ояснительная записка к Прогнозу отсутствует</w:t>
      </w:r>
      <w:r w:rsidR="00F167D4">
        <w:rPr>
          <w:rFonts w:ascii="Times New Roman" w:hAnsi="Times New Roman" w:cs="Times New Roman"/>
          <w:bCs/>
          <w:sz w:val="28"/>
          <w:szCs w:val="28"/>
        </w:rPr>
        <w:t xml:space="preserve">, необходимость о наличии которой установлена </w:t>
      </w:r>
      <w:bookmarkStart w:id="4" w:name="_Hlk121045164"/>
      <w:r w:rsidR="00F167D4">
        <w:rPr>
          <w:rFonts w:ascii="Times New Roman" w:hAnsi="Times New Roman" w:cs="Times New Roman"/>
          <w:bCs/>
          <w:sz w:val="28"/>
          <w:szCs w:val="28"/>
        </w:rPr>
        <w:t xml:space="preserve">Порядком разработки и корректировки прогноза социально-экономического развития муниципальной образования </w:t>
      </w:r>
      <w:proofErr w:type="spellStart"/>
      <w:r w:rsidR="00F167D4">
        <w:rPr>
          <w:rFonts w:ascii="Times New Roman" w:hAnsi="Times New Roman" w:cs="Times New Roman"/>
          <w:bCs/>
          <w:sz w:val="28"/>
          <w:szCs w:val="28"/>
        </w:rPr>
        <w:t>Пачинское</w:t>
      </w:r>
      <w:proofErr w:type="spellEnd"/>
      <w:r w:rsidR="00F167D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на долгосрочный и среднесрочный период, утвержденным постановлением администрации Пачинского сельского поселения от 19.05.2017 № 28</w:t>
      </w:r>
      <w:r w:rsidR="00C642DB">
        <w:rPr>
          <w:rFonts w:ascii="Times New Roman" w:hAnsi="Times New Roman" w:cs="Times New Roman"/>
          <w:bCs/>
          <w:sz w:val="28"/>
          <w:szCs w:val="28"/>
        </w:rPr>
        <w:t>,</w:t>
      </w:r>
      <w:r w:rsidR="00F167D4">
        <w:rPr>
          <w:rFonts w:ascii="Times New Roman" w:hAnsi="Times New Roman" w:cs="Times New Roman"/>
          <w:bCs/>
          <w:sz w:val="28"/>
          <w:szCs w:val="28"/>
        </w:rPr>
        <w:t xml:space="preserve"> а также пунктом 4 статьи 173 Бюджетного кодекса Российской Федерации определяются</w:t>
      </w:r>
      <w:r w:rsidR="00F167D4">
        <w:rPr>
          <w:rFonts w:ascii="Times New Roman" w:hAnsi="Times New Roman" w:cs="Times New Roman"/>
          <w:sz w:val="28"/>
          <w:szCs w:val="28"/>
        </w:rPr>
        <w:t xml:space="preserve"> основные требования к содержанию пояснительной записки к прогнозу социально-экономического развития.</w:t>
      </w:r>
    </w:p>
    <w:bookmarkEnd w:id="3"/>
    <w:bookmarkEnd w:id="4"/>
    <w:p w14:paraId="6E1C790E" w14:textId="7DF6837A" w:rsidR="00257F58" w:rsidRPr="00F823D1" w:rsidRDefault="00257F58" w:rsidP="00F167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Показатели Прогноза характеризуются следующими </w:t>
      </w:r>
      <w:r w:rsidR="0044428E" w:rsidRPr="00F823D1">
        <w:rPr>
          <w:rFonts w:ascii="Times New Roman" w:hAnsi="Times New Roman" w:cs="Times New Roman"/>
          <w:bCs/>
          <w:sz w:val="28"/>
          <w:szCs w:val="28"/>
        </w:rPr>
        <w:t>показателями</w:t>
      </w:r>
      <w:r w:rsidRPr="00F823D1">
        <w:rPr>
          <w:rFonts w:ascii="Times New Roman" w:hAnsi="Times New Roman" w:cs="Times New Roman"/>
          <w:bCs/>
          <w:sz w:val="28"/>
          <w:szCs w:val="28"/>
        </w:rPr>
        <w:t>:</w:t>
      </w:r>
    </w:p>
    <w:p w14:paraId="74510A62" w14:textId="027093CE" w:rsidR="00257F58" w:rsidRPr="00F823D1" w:rsidRDefault="00257F58" w:rsidP="00257F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ежегодным сокращением численности постоянного населения: на </w:t>
      </w:r>
      <w:r w:rsidR="003B129F" w:rsidRPr="00F823D1">
        <w:rPr>
          <w:rFonts w:ascii="Times New Roman" w:hAnsi="Times New Roman" w:cs="Times New Roman"/>
          <w:bCs/>
          <w:sz w:val="28"/>
          <w:szCs w:val="28"/>
        </w:rPr>
        <w:t>10</w:t>
      </w:r>
      <w:r w:rsidR="0044428E"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чел. в 2023 году, на </w:t>
      </w:r>
      <w:r w:rsidR="003B129F" w:rsidRPr="00F823D1">
        <w:rPr>
          <w:rFonts w:ascii="Times New Roman" w:hAnsi="Times New Roman" w:cs="Times New Roman"/>
          <w:bCs/>
          <w:sz w:val="28"/>
          <w:szCs w:val="28"/>
        </w:rPr>
        <w:t>7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чел. в 2024 году и на </w:t>
      </w:r>
      <w:r w:rsidR="003B129F" w:rsidRPr="00F823D1">
        <w:rPr>
          <w:rFonts w:ascii="Times New Roman" w:hAnsi="Times New Roman" w:cs="Times New Roman"/>
          <w:bCs/>
          <w:sz w:val="28"/>
          <w:szCs w:val="28"/>
        </w:rPr>
        <w:t>6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чел. </w:t>
      </w:r>
      <w:r w:rsidR="0044428E" w:rsidRPr="00F823D1">
        <w:rPr>
          <w:rFonts w:ascii="Times New Roman" w:hAnsi="Times New Roman" w:cs="Times New Roman"/>
          <w:bCs/>
          <w:sz w:val="28"/>
          <w:szCs w:val="28"/>
        </w:rPr>
        <w:t>в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2025 году;</w:t>
      </w:r>
    </w:p>
    <w:p w14:paraId="3B57CE82" w14:textId="329A36AE" w:rsidR="0044428E" w:rsidRPr="00F823D1" w:rsidRDefault="000A3E51" w:rsidP="00257F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>отсутствием на территории поселения учреждений дошкольного образования, общеобразовательных учреждений</w:t>
      </w:r>
      <w:r w:rsidR="0044428E" w:rsidRPr="00F823D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8F87EC9" w14:textId="2C196CAF" w:rsidR="000A3E51" w:rsidRPr="00F823D1" w:rsidRDefault="0044428E" w:rsidP="00257F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>наличием</w:t>
      </w:r>
      <w:r w:rsidR="000A3E51"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на территории поселения </w:t>
      </w:r>
      <w:r w:rsidR="000A3E51" w:rsidRPr="00F823D1">
        <w:rPr>
          <w:rFonts w:ascii="Times New Roman" w:hAnsi="Times New Roman" w:cs="Times New Roman"/>
          <w:bCs/>
          <w:sz w:val="28"/>
          <w:szCs w:val="28"/>
        </w:rPr>
        <w:t>фельдшерско-акушерск</w:t>
      </w:r>
      <w:r w:rsidRPr="00F823D1">
        <w:rPr>
          <w:rFonts w:ascii="Times New Roman" w:hAnsi="Times New Roman" w:cs="Times New Roman"/>
          <w:bCs/>
          <w:sz w:val="28"/>
          <w:szCs w:val="28"/>
        </w:rPr>
        <w:t>их</w:t>
      </w:r>
      <w:r w:rsidR="000A3E51" w:rsidRPr="00F823D1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ов в количестве </w:t>
      </w:r>
      <w:r w:rsidR="003B129F" w:rsidRPr="00F823D1">
        <w:rPr>
          <w:rFonts w:ascii="Times New Roman" w:hAnsi="Times New Roman" w:cs="Times New Roman"/>
          <w:bCs/>
          <w:sz w:val="28"/>
          <w:szCs w:val="28"/>
        </w:rPr>
        <w:t>2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единиц</w:t>
      </w:r>
      <w:r w:rsidR="000A3E51" w:rsidRPr="00F823D1">
        <w:rPr>
          <w:rFonts w:ascii="Times New Roman" w:hAnsi="Times New Roman" w:cs="Times New Roman"/>
          <w:bCs/>
          <w:sz w:val="28"/>
          <w:szCs w:val="28"/>
        </w:rPr>
        <w:t>;</w:t>
      </w:r>
    </w:p>
    <w:p w14:paraId="666B4A9E" w14:textId="731A8E60" w:rsidR="003B129F" w:rsidRPr="00F823D1" w:rsidRDefault="003B129F" w:rsidP="00257F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>ростом оборота организаций по всем видам деятельности по полному кругу: в 2023 году на 150,0 тыс. рублей к оценке 2022 года, в 2024-2025 году на 50,0 тыс. рублей к прогнозу 2023 года ежегодно;</w:t>
      </w:r>
    </w:p>
    <w:p w14:paraId="271B38AB" w14:textId="29B5E2A7" w:rsidR="003B129F" w:rsidRPr="00F823D1" w:rsidRDefault="003B129F" w:rsidP="00257F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>ростом оборота розничной продукции: в 2023 году к оценке 2022 года на 457 тыс. рублей, в 2024 году к прогнозу 2023 года на 443,0 тыс. рублей, в 2025 году к прогнозу 2024 года на 480,0 тыс. рублей;</w:t>
      </w:r>
    </w:p>
    <w:p w14:paraId="41C4F3D7" w14:textId="302EE856" w:rsidR="004A6277" w:rsidRPr="00F823D1" w:rsidRDefault="004A6277" w:rsidP="00257F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lastRenderedPageBreak/>
        <w:t>снижением объема платных услуг населению: в 2023 году к оценке 2022 года на 2,2 тыс. рублей, в 2024 году на уровне прогноза 2023 года, в 2025 году к прогнозу 2024 года на 2,0 тыс. рублей;</w:t>
      </w:r>
    </w:p>
    <w:p w14:paraId="4FF60D57" w14:textId="77777777" w:rsidR="004A6277" w:rsidRPr="00F823D1" w:rsidRDefault="00E1534A" w:rsidP="00257F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>сокращением численности работников предприятий и организаций</w:t>
      </w:r>
      <w:r w:rsidR="004A6277" w:rsidRPr="00F823D1">
        <w:rPr>
          <w:rFonts w:ascii="Times New Roman" w:hAnsi="Times New Roman" w:cs="Times New Roman"/>
          <w:bCs/>
          <w:sz w:val="28"/>
          <w:szCs w:val="28"/>
        </w:rPr>
        <w:t>: в 2023 году на 4 чел., в 2024 году на 2 чел., в 2025 году на 5 чел.;</w:t>
      </w:r>
    </w:p>
    <w:p w14:paraId="48237FAB" w14:textId="47759F64" w:rsidR="001C5A4D" w:rsidRPr="00F823D1" w:rsidRDefault="001C5A4D" w:rsidP="001C5A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ростом фонда оплаты труда в 2023 году на </w:t>
      </w:r>
      <w:r w:rsidR="00F823D1" w:rsidRPr="00F823D1">
        <w:rPr>
          <w:rFonts w:ascii="Times New Roman" w:hAnsi="Times New Roman" w:cs="Times New Roman"/>
          <w:bCs/>
          <w:sz w:val="28"/>
          <w:szCs w:val="28"/>
        </w:rPr>
        <w:t>105,0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 (на </w:t>
      </w:r>
      <w:r w:rsidR="00F823D1" w:rsidRPr="00F823D1">
        <w:rPr>
          <w:rFonts w:ascii="Times New Roman" w:hAnsi="Times New Roman" w:cs="Times New Roman"/>
          <w:bCs/>
          <w:sz w:val="28"/>
          <w:szCs w:val="28"/>
        </w:rPr>
        <w:t>1,8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%) к оценке 2022 года, </w:t>
      </w:r>
      <w:r w:rsidR="00F823D1" w:rsidRPr="00F823D1">
        <w:rPr>
          <w:rFonts w:ascii="Times New Roman" w:hAnsi="Times New Roman" w:cs="Times New Roman"/>
          <w:bCs/>
          <w:sz w:val="28"/>
          <w:szCs w:val="28"/>
        </w:rPr>
        <w:t>в 2024 году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F823D1" w:rsidRPr="00F823D1">
        <w:rPr>
          <w:rFonts w:ascii="Times New Roman" w:hAnsi="Times New Roman" w:cs="Times New Roman"/>
          <w:bCs/>
          <w:sz w:val="28"/>
          <w:szCs w:val="28"/>
        </w:rPr>
        <w:t>434,0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="000A3E51" w:rsidRPr="00F823D1">
        <w:rPr>
          <w:rFonts w:ascii="Times New Roman" w:hAnsi="Times New Roman" w:cs="Times New Roman"/>
          <w:bCs/>
          <w:sz w:val="28"/>
          <w:szCs w:val="28"/>
        </w:rPr>
        <w:t>(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F823D1" w:rsidRPr="00F823D1">
        <w:rPr>
          <w:rFonts w:ascii="Times New Roman" w:hAnsi="Times New Roman" w:cs="Times New Roman"/>
          <w:bCs/>
          <w:sz w:val="28"/>
          <w:szCs w:val="28"/>
        </w:rPr>
        <w:t>7,5</w:t>
      </w:r>
      <w:r w:rsidRPr="00F823D1">
        <w:rPr>
          <w:rFonts w:ascii="Times New Roman" w:hAnsi="Times New Roman" w:cs="Times New Roman"/>
          <w:bCs/>
          <w:sz w:val="28"/>
          <w:szCs w:val="28"/>
        </w:rPr>
        <w:t>%</w:t>
      </w:r>
      <w:r w:rsidR="000A3E51" w:rsidRPr="00F823D1">
        <w:rPr>
          <w:rFonts w:ascii="Times New Roman" w:hAnsi="Times New Roman" w:cs="Times New Roman"/>
          <w:bCs/>
          <w:sz w:val="28"/>
          <w:szCs w:val="28"/>
        </w:rPr>
        <w:t>)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к прогнозу 2023 года и на </w:t>
      </w:r>
      <w:r w:rsidR="00F823D1" w:rsidRPr="00F823D1">
        <w:rPr>
          <w:rFonts w:ascii="Times New Roman" w:hAnsi="Times New Roman" w:cs="Times New Roman"/>
          <w:bCs/>
          <w:sz w:val="28"/>
          <w:szCs w:val="28"/>
        </w:rPr>
        <w:t>321,0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0A3E51" w:rsidRPr="00F823D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F823D1">
        <w:rPr>
          <w:rFonts w:ascii="Times New Roman" w:hAnsi="Times New Roman" w:cs="Times New Roman"/>
          <w:bCs/>
          <w:sz w:val="28"/>
          <w:szCs w:val="28"/>
        </w:rPr>
        <w:t>на</w:t>
      </w:r>
      <w:r w:rsidR="00F823D1" w:rsidRPr="00F823D1">
        <w:rPr>
          <w:rFonts w:ascii="Times New Roman" w:hAnsi="Times New Roman" w:cs="Times New Roman"/>
          <w:bCs/>
          <w:sz w:val="28"/>
          <w:szCs w:val="28"/>
        </w:rPr>
        <w:t xml:space="preserve"> 5,2</w:t>
      </w:r>
      <w:r w:rsidRPr="00F823D1">
        <w:rPr>
          <w:rFonts w:ascii="Times New Roman" w:hAnsi="Times New Roman" w:cs="Times New Roman"/>
          <w:bCs/>
          <w:sz w:val="28"/>
          <w:szCs w:val="28"/>
        </w:rPr>
        <w:t>%</w:t>
      </w:r>
      <w:r w:rsidR="000A3E51" w:rsidRPr="00F823D1">
        <w:rPr>
          <w:rFonts w:ascii="Times New Roman" w:hAnsi="Times New Roman" w:cs="Times New Roman"/>
          <w:bCs/>
          <w:sz w:val="28"/>
          <w:szCs w:val="28"/>
        </w:rPr>
        <w:t>)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в 2025 году</w:t>
      </w:r>
      <w:r w:rsidR="00E1534A" w:rsidRPr="00F823D1">
        <w:rPr>
          <w:rFonts w:ascii="Times New Roman" w:hAnsi="Times New Roman" w:cs="Times New Roman"/>
          <w:bCs/>
          <w:sz w:val="28"/>
          <w:szCs w:val="28"/>
        </w:rPr>
        <w:t>;</w:t>
      </w:r>
    </w:p>
    <w:p w14:paraId="1F813DFB" w14:textId="07A8DE66" w:rsidR="001C5A4D" w:rsidRPr="002B1454" w:rsidRDefault="003B129F" w:rsidP="00257F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>снижением</w:t>
      </w:r>
      <w:r w:rsidR="001C5A4D" w:rsidRPr="00F823D1">
        <w:rPr>
          <w:rFonts w:ascii="Times New Roman" w:hAnsi="Times New Roman" w:cs="Times New Roman"/>
          <w:bCs/>
          <w:sz w:val="28"/>
          <w:szCs w:val="28"/>
        </w:rPr>
        <w:t xml:space="preserve"> общей площади жилого фонда, которая составляет </w:t>
      </w:r>
      <w:r w:rsidRPr="00F823D1">
        <w:rPr>
          <w:rFonts w:ascii="Times New Roman" w:hAnsi="Times New Roman" w:cs="Times New Roman"/>
          <w:bCs/>
          <w:sz w:val="28"/>
          <w:szCs w:val="28"/>
        </w:rPr>
        <w:t>в 2023 году - 20</w:t>
      </w:r>
      <w:r w:rsidR="001C5A4D" w:rsidRPr="00F823D1">
        <w:rPr>
          <w:rFonts w:ascii="Times New Roman" w:hAnsi="Times New Roman" w:cs="Times New Roman"/>
          <w:bCs/>
          <w:sz w:val="28"/>
          <w:szCs w:val="28"/>
        </w:rPr>
        <w:t xml:space="preserve"> тыс. кв. м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, в 2024 году – 19,9 тыс. кв. м, в 2025 году – </w:t>
      </w:r>
      <w:r w:rsidR="00C642DB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F823D1">
        <w:rPr>
          <w:rFonts w:ascii="Times New Roman" w:hAnsi="Times New Roman" w:cs="Times New Roman"/>
          <w:bCs/>
          <w:sz w:val="28"/>
          <w:szCs w:val="28"/>
        </w:rPr>
        <w:t>19,8 тыс. кв. м.</w:t>
      </w:r>
    </w:p>
    <w:p w14:paraId="1DCE4026" w14:textId="2400C1AE" w:rsidR="004D061D" w:rsidRPr="00F823D1" w:rsidRDefault="0086229E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3D1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541DF8" w:rsidRPr="00F82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9AC" w:rsidRPr="00F823D1">
        <w:rPr>
          <w:rFonts w:ascii="Times New Roman" w:hAnsi="Times New Roman" w:cs="Times New Roman"/>
          <w:b/>
          <w:sz w:val="28"/>
          <w:szCs w:val="28"/>
        </w:rPr>
        <w:t xml:space="preserve">параметры и </w:t>
      </w:r>
      <w:r w:rsidR="00541DF8" w:rsidRPr="00F823D1">
        <w:rPr>
          <w:rFonts w:ascii="Times New Roman" w:hAnsi="Times New Roman" w:cs="Times New Roman"/>
          <w:b/>
          <w:sz w:val="28"/>
          <w:szCs w:val="28"/>
        </w:rPr>
        <w:t>характеристик</w:t>
      </w:r>
      <w:r w:rsidRPr="00F823D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41DF8" w:rsidRPr="00F823D1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Pr="00F823D1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14:paraId="53E66235" w14:textId="1052C4A2" w:rsidR="002B1454" w:rsidRPr="00F823D1" w:rsidRDefault="004D061D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Основные характеристики проекта Решения </w:t>
      </w:r>
      <w:r w:rsidR="0086229E" w:rsidRPr="00F823D1">
        <w:rPr>
          <w:rFonts w:ascii="Times New Roman" w:hAnsi="Times New Roman" w:cs="Times New Roman"/>
          <w:bCs/>
          <w:sz w:val="28"/>
          <w:szCs w:val="28"/>
        </w:rPr>
        <w:t xml:space="preserve">о бюджете поселения </w:t>
      </w:r>
      <w:r w:rsidRPr="00F823D1">
        <w:rPr>
          <w:rFonts w:ascii="Times New Roman" w:hAnsi="Times New Roman" w:cs="Times New Roman"/>
          <w:bCs/>
          <w:sz w:val="28"/>
          <w:szCs w:val="28"/>
        </w:rPr>
        <w:t>представлены в таблице:</w:t>
      </w: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1701"/>
        <w:gridCol w:w="958"/>
        <w:gridCol w:w="963"/>
        <w:gridCol w:w="958"/>
        <w:gridCol w:w="963"/>
        <w:gridCol w:w="958"/>
        <w:gridCol w:w="963"/>
        <w:gridCol w:w="958"/>
        <w:gridCol w:w="963"/>
      </w:tblGrid>
      <w:tr w:rsidR="006E00C8" w:rsidRPr="00F823D1" w14:paraId="507B4870" w14:textId="77777777" w:rsidTr="00F823D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F7734" w14:textId="77777777" w:rsidR="006E00C8" w:rsidRPr="00F823D1" w:rsidRDefault="006E00C8" w:rsidP="006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CE2F3" w14:textId="77777777" w:rsidR="006E00C8" w:rsidRPr="00F823D1" w:rsidRDefault="006E00C8" w:rsidP="006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B750B" w14:textId="77777777" w:rsidR="006E00C8" w:rsidRPr="00F823D1" w:rsidRDefault="006E00C8" w:rsidP="006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60F00" w14:textId="77777777" w:rsidR="006E00C8" w:rsidRPr="00F823D1" w:rsidRDefault="006E00C8" w:rsidP="006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A2AFA" w14:textId="77777777" w:rsidR="006E00C8" w:rsidRPr="00F823D1" w:rsidRDefault="006E00C8" w:rsidP="006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F603C" w14:textId="77777777" w:rsidR="006E00C8" w:rsidRPr="00F823D1" w:rsidRDefault="006E00C8" w:rsidP="006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BA61B" w14:textId="77777777" w:rsidR="006E00C8" w:rsidRPr="00F823D1" w:rsidRDefault="006E00C8" w:rsidP="006E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101826" w14:textId="77777777" w:rsidR="006E00C8" w:rsidRPr="00F823D1" w:rsidRDefault="006E00C8" w:rsidP="006E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6E00C8" w:rsidRPr="00F823D1" w14:paraId="14BBBD3F" w14:textId="77777777" w:rsidTr="00F823D1">
        <w:trPr>
          <w:trHeight w:val="3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96DA57" w14:textId="77777777" w:rsidR="006E00C8" w:rsidRPr="00F823D1" w:rsidRDefault="006E00C8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42F36D" w14:textId="77777777" w:rsidR="006E00C8" w:rsidRPr="00F823D1" w:rsidRDefault="006E00C8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</w:t>
            </w:r>
            <w:proofErr w:type="spellStart"/>
            <w:proofErr w:type="gramStart"/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ут.план</w:t>
            </w:r>
            <w:proofErr w:type="spellEnd"/>
            <w:proofErr w:type="gramEnd"/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8182CE" w14:textId="77777777" w:rsidR="006E00C8" w:rsidRPr="00F823D1" w:rsidRDefault="006E00C8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83C305" w14:textId="77777777" w:rsidR="006E00C8" w:rsidRPr="00F823D1" w:rsidRDefault="006E00C8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DD7AC5" w14:textId="77777777" w:rsidR="006E00C8" w:rsidRPr="00F823D1" w:rsidRDefault="006E00C8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6E00C8" w:rsidRPr="00F823D1" w14:paraId="22F8C7C6" w14:textId="77777777" w:rsidTr="00F823D1">
        <w:trPr>
          <w:trHeight w:val="4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7E006" w14:textId="77777777" w:rsidR="006E00C8" w:rsidRPr="00F823D1" w:rsidRDefault="006E00C8" w:rsidP="006E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FA42" w14:textId="77777777" w:rsidR="006E00C8" w:rsidRPr="00F823D1" w:rsidRDefault="006E00C8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72AC" w14:textId="77777777" w:rsidR="006E00C8" w:rsidRPr="00F823D1" w:rsidRDefault="006E00C8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F468" w14:textId="77777777" w:rsidR="006E00C8" w:rsidRPr="00F823D1" w:rsidRDefault="006E00C8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19A8" w14:textId="77777777" w:rsidR="006E00C8" w:rsidRPr="00F823D1" w:rsidRDefault="006E00C8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08FD" w14:textId="77777777" w:rsidR="006E00C8" w:rsidRPr="00F823D1" w:rsidRDefault="006E00C8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AC46" w14:textId="77777777" w:rsidR="006E00C8" w:rsidRPr="00F823D1" w:rsidRDefault="006E00C8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D585" w14:textId="77777777" w:rsidR="006E00C8" w:rsidRPr="00F823D1" w:rsidRDefault="006E00C8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0BDC" w14:textId="77777777" w:rsidR="006E00C8" w:rsidRPr="00F823D1" w:rsidRDefault="006E00C8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6E00C8" w:rsidRPr="00F823D1" w14:paraId="6C2409D6" w14:textId="77777777" w:rsidTr="00F823D1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4AA08" w14:textId="77777777" w:rsidR="006E00C8" w:rsidRPr="00F823D1" w:rsidRDefault="006E00C8" w:rsidP="006E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CA19" w14:textId="77777777" w:rsidR="006E00C8" w:rsidRPr="00F823D1" w:rsidRDefault="006E00C8" w:rsidP="006E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3 730,4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50F14" w14:textId="77777777" w:rsidR="006E00C8" w:rsidRPr="00F823D1" w:rsidRDefault="006E00C8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3E9D" w14:textId="77777777" w:rsidR="006E00C8" w:rsidRPr="00F823D1" w:rsidRDefault="006E00C8" w:rsidP="006E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3 589,1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10C2" w14:textId="77777777" w:rsidR="006E00C8" w:rsidRPr="00F823D1" w:rsidRDefault="006E00C8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2C8E7" w14:textId="77777777" w:rsidR="006E00C8" w:rsidRPr="00F823D1" w:rsidRDefault="006E00C8" w:rsidP="006E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3 320,4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22B71" w14:textId="77777777" w:rsidR="006E00C8" w:rsidRPr="00F823D1" w:rsidRDefault="006E00C8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92F8" w14:textId="77777777" w:rsidR="006E00C8" w:rsidRPr="00F823D1" w:rsidRDefault="006E00C8" w:rsidP="006E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3 316,9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83D4A" w14:textId="77777777" w:rsidR="006E00C8" w:rsidRPr="00F823D1" w:rsidRDefault="006E00C8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6E00C8" w:rsidRPr="00F823D1" w14:paraId="17755CCB" w14:textId="77777777" w:rsidTr="00F823D1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A3B4C" w14:textId="77777777" w:rsidR="006E00C8" w:rsidRPr="00F823D1" w:rsidRDefault="006E00C8" w:rsidP="006E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A375" w14:textId="77777777" w:rsidR="006E00C8" w:rsidRPr="00F823D1" w:rsidRDefault="006E00C8" w:rsidP="006E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689,8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98F8" w14:textId="26456813" w:rsidR="006E00C8" w:rsidRPr="00F823D1" w:rsidRDefault="00BE1C60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1374A" w14:textId="77777777" w:rsidR="006E00C8" w:rsidRPr="00F823D1" w:rsidRDefault="006E00C8" w:rsidP="006E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748,1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D985" w14:textId="77777777" w:rsidR="006E00C8" w:rsidRPr="00F823D1" w:rsidRDefault="006E00C8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F694D" w14:textId="77777777" w:rsidR="006E00C8" w:rsidRPr="00F823D1" w:rsidRDefault="006E00C8" w:rsidP="006E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755,3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7B2B2" w14:textId="77777777" w:rsidR="006E00C8" w:rsidRPr="00F823D1" w:rsidRDefault="006E00C8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F3D18" w14:textId="77777777" w:rsidR="006E00C8" w:rsidRPr="00F823D1" w:rsidRDefault="006E00C8" w:rsidP="006E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780,5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80CE" w14:textId="77777777" w:rsidR="006E00C8" w:rsidRPr="00F823D1" w:rsidRDefault="006E00C8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</w:tr>
      <w:tr w:rsidR="006E00C8" w:rsidRPr="00F823D1" w14:paraId="6435A5F4" w14:textId="77777777" w:rsidTr="00F823D1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59830" w14:textId="77777777" w:rsidR="006E00C8" w:rsidRPr="00F823D1" w:rsidRDefault="006E00C8" w:rsidP="006E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C2502" w14:textId="77777777" w:rsidR="006E00C8" w:rsidRPr="00F823D1" w:rsidRDefault="006E00C8" w:rsidP="006E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80B6" w14:textId="6E78A011" w:rsidR="006E00C8" w:rsidRPr="00F823D1" w:rsidRDefault="00BE1C60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AECC" w14:textId="77777777" w:rsidR="006E00C8" w:rsidRPr="00F823D1" w:rsidRDefault="006E00C8" w:rsidP="006E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2 841,0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7211" w14:textId="77777777" w:rsidR="006E00C8" w:rsidRPr="00F823D1" w:rsidRDefault="006E00C8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EB97" w14:textId="77777777" w:rsidR="006E00C8" w:rsidRPr="00F823D1" w:rsidRDefault="006E00C8" w:rsidP="006E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2 565,1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ECB9B" w14:textId="77777777" w:rsidR="006E00C8" w:rsidRPr="00F823D1" w:rsidRDefault="006E00C8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5EBA7" w14:textId="77777777" w:rsidR="006E00C8" w:rsidRPr="00F823D1" w:rsidRDefault="006E00C8" w:rsidP="006E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2 536,4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2030" w14:textId="77777777" w:rsidR="006E00C8" w:rsidRPr="00F823D1" w:rsidRDefault="006E00C8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76,5</w:t>
            </w:r>
          </w:p>
        </w:tc>
      </w:tr>
      <w:tr w:rsidR="006E00C8" w:rsidRPr="00F823D1" w14:paraId="12449A5F" w14:textId="77777777" w:rsidTr="00F823D1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C7DA5" w14:textId="77777777" w:rsidR="006E00C8" w:rsidRPr="00F823D1" w:rsidRDefault="006E00C8" w:rsidP="006E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D1462" w14:textId="77777777" w:rsidR="006E00C8" w:rsidRPr="00F823D1" w:rsidRDefault="006E00C8" w:rsidP="006E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4 140,8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3CDBD" w14:textId="77777777" w:rsidR="006E00C8" w:rsidRPr="00F823D1" w:rsidRDefault="006E00C8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8B934" w14:textId="77777777" w:rsidR="006E00C8" w:rsidRPr="00F823D1" w:rsidRDefault="006E00C8" w:rsidP="006E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3 592,1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5EF29" w14:textId="77777777" w:rsidR="006E00C8" w:rsidRPr="00F823D1" w:rsidRDefault="006E00C8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4C79F" w14:textId="77777777" w:rsidR="006E00C8" w:rsidRPr="00F823D1" w:rsidRDefault="006E00C8" w:rsidP="006E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3 323,4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ADC6D" w14:textId="77777777" w:rsidR="006E00C8" w:rsidRPr="00F823D1" w:rsidRDefault="006E00C8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2E3F" w14:textId="77777777" w:rsidR="006E00C8" w:rsidRPr="00F823D1" w:rsidRDefault="006E00C8" w:rsidP="006E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3 319,9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5E8E7" w14:textId="77777777" w:rsidR="006E00C8" w:rsidRPr="00F823D1" w:rsidRDefault="006E00C8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00C8" w:rsidRPr="00F823D1" w14:paraId="5313F330" w14:textId="77777777" w:rsidTr="00F823D1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2E7AE" w14:textId="77777777" w:rsidR="006E00C8" w:rsidRPr="00F823D1" w:rsidRDefault="006E00C8" w:rsidP="006E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Дефицит (профицит)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EEEC1" w14:textId="77777777" w:rsidR="006E00C8" w:rsidRPr="00F823D1" w:rsidRDefault="006E00C8" w:rsidP="006E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-410,4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A355C" w14:textId="77777777" w:rsidR="006E00C8" w:rsidRPr="00F823D1" w:rsidRDefault="006E00C8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DDCB1" w14:textId="77777777" w:rsidR="006E00C8" w:rsidRPr="00F823D1" w:rsidRDefault="006E00C8" w:rsidP="006E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85D14" w14:textId="77777777" w:rsidR="006E00C8" w:rsidRPr="00F823D1" w:rsidRDefault="006E00C8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7586" w14:textId="77777777" w:rsidR="006E00C8" w:rsidRPr="00F823D1" w:rsidRDefault="006E00C8" w:rsidP="006E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646E" w14:textId="77777777" w:rsidR="006E00C8" w:rsidRPr="00F823D1" w:rsidRDefault="006E00C8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A621" w14:textId="77777777" w:rsidR="006E00C8" w:rsidRPr="00F823D1" w:rsidRDefault="006E00C8" w:rsidP="006E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157B" w14:textId="77777777" w:rsidR="006E00C8" w:rsidRPr="00F823D1" w:rsidRDefault="006E00C8" w:rsidP="006E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30A98879" w14:textId="23519A7C" w:rsidR="00B82C98" w:rsidRPr="00F823D1" w:rsidRDefault="002A0697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Налоговые и неналоговые доходы в 2023 году по сравнению с </w:t>
      </w:r>
      <w:r w:rsidR="00C15833" w:rsidRPr="00F823D1">
        <w:rPr>
          <w:rFonts w:ascii="Times New Roman" w:hAnsi="Times New Roman" w:cs="Times New Roman"/>
          <w:bCs/>
          <w:sz w:val="28"/>
          <w:szCs w:val="28"/>
        </w:rPr>
        <w:t>планом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2022 года </w:t>
      </w:r>
      <w:r w:rsidR="006E00C8" w:rsidRPr="00F823D1">
        <w:rPr>
          <w:rFonts w:ascii="Times New Roman" w:hAnsi="Times New Roman" w:cs="Times New Roman"/>
          <w:bCs/>
          <w:sz w:val="28"/>
          <w:szCs w:val="28"/>
        </w:rPr>
        <w:t>увеличиваются на 58,3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315E38" w:rsidRPr="00F823D1">
        <w:rPr>
          <w:rFonts w:ascii="Times New Roman" w:hAnsi="Times New Roman" w:cs="Times New Roman"/>
          <w:bCs/>
          <w:sz w:val="28"/>
          <w:szCs w:val="28"/>
        </w:rPr>
        <w:t xml:space="preserve"> или на </w:t>
      </w:r>
      <w:r w:rsidR="006E00C8" w:rsidRPr="00F823D1">
        <w:rPr>
          <w:rFonts w:ascii="Times New Roman" w:hAnsi="Times New Roman" w:cs="Times New Roman"/>
          <w:bCs/>
          <w:sz w:val="28"/>
          <w:szCs w:val="28"/>
        </w:rPr>
        <w:t>8,5</w:t>
      </w:r>
      <w:r w:rsidR="00315E38" w:rsidRPr="00F823D1">
        <w:rPr>
          <w:rFonts w:ascii="Times New Roman" w:hAnsi="Times New Roman" w:cs="Times New Roman"/>
          <w:bCs/>
          <w:sz w:val="28"/>
          <w:szCs w:val="28"/>
        </w:rPr>
        <w:t>%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, в 2024 году по отношению 2023 года </w:t>
      </w:r>
      <w:r w:rsidR="00C642DB">
        <w:rPr>
          <w:rFonts w:ascii="Times New Roman" w:hAnsi="Times New Roman" w:cs="Times New Roman"/>
          <w:bCs/>
          <w:sz w:val="28"/>
          <w:szCs w:val="28"/>
        </w:rPr>
        <w:t xml:space="preserve">рост составляет </w:t>
      </w:r>
      <w:r w:rsidR="006E00C8" w:rsidRPr="00F823D1">
        <w:rPr>
          <w:rFonts w:ascii="Times New Roman" w:hAnsi="Times New Roman" w:cs="Times New Roman"/>
          <w:bCs/>
          <w:sz w:val="28"/>
          <w:szCs w:val="28"/>
        </w:rPr>
        <w:t>7,2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315E38" w:rsidRPr="00F823D1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6E00C8" w:rsidRPr="00F823D1">
        <w:rPr>
          <w:rFonts w:ascii="Times New Roman" w:hAnsi="Times New Roman" w:cs="Times New Roman"/>
          <w:bCs/>
          <w:sz w:val="28"/>
          <w:szCs w:val="28"/>
        </w:rPr>
        <w:t>1%</w:t>
      </w:r>
      <w:r w:rsidRPr="00F823D1">
        <w:rPr>
          <w:rFonts w:ascii="Times New Roman" w:hAnsi="Times New Roman" w:cs="Times New Roman"/>
          <w:bCs/>
          <w:sz w:val="28"/>
          <w:szCs w:val="28"/>
        </w:rPr>
        <w:t>, в 2025 году по сравнению с 2024 годом</w:t>
      </w:r>
      <w:r w:rsidR="00315E38"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42DB">
        <w:rPr>
          <w:rFonts w:ascii="Times New Roman" w:hAnsi="Times New Roman" w:cs="Times New Roman"/>
          <w:bCs/>
          <w:sz w:val="28"/>
          <w:szCs w:val="28"/>
        </w:rPr>
        <w:t>-</w:t>
      </w:r>
      <w:r w:rsidR="00C15833"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0C8" w:rsidRPr="00F823D1">
        <w:rPr>
          <w:rFonts w:ascii="Times New Roman" w:hAnsi="Times New Roman" w:cs="Times New Roman"/>
          <w:bCs/>
          <w:sz w:val="28"/>
          <w:szCs w:val="28"/>
        </w:rPr>
        <w:t>25,2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315E38" w:rsidRPr="00F823D1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C15833" w:rsidRPr="00F823D1">
        <w:rPr>
          <w:rFonts w:ascii="Times New Roman" w:hAnsi="Times New Roman" w:cs="Times New Roman"/>
          <w:bCs/>
          <w:sz w:val="28"/>
          <w:szCs w:val="28"/>
        </w:rPr>
        <w:t>3,</w:t>
      </w:r>
      <w:r w:rsidR="006E00C8" w:rsidRPr="00F823D1">
        <w:rPr>
          <w:rFonts w:ascii="Times New Roman" w:hAnsi="Times New Roman" w:cs="Times New Roman"/>
          <w:bCs/>
          <w:sz w:val="28"/>
          <w:szCs w:val="28"/>
        </w:rPr>
        <w:t>3</w:t>
      </w:r>
      <w:r w:rsidR="00315E38" w:rsidRPr="00F823D1">
        <w:rPr>
          <w:rFonts w:ascii="Times New Roman" w:hAnsi="Times New Roman" w:cs="Times New Roman"/>
          <w:bCs/>
          <w:sz w:val="28"/>
          <w:szCs w:val="28"/>
        </w:rPr>
        <w:t>%</w:t>
      </w:r>
      <w:r w:rsidRPr="00F823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54115FD6" w14:textId="4B659867" w:rsidR="002A0697" w:rsidRPr="00F823D1" w:rsidRDefault="002A0697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Безвозмездные поступления </w:t>
      </w:r>
      <w:r w:rsidR="00670775" w:rsidRPr="00F823D1">
        <w:rPr>
          <w:rFonts w:ascii="Times New Roman" w:hAnsi="Times New Roman" w:cs="Times New Roman"/>
          <w:bCs/>
          <w:sz w:val="28"/>
          <w:szCs w:val="28"/>
        </w:rPr>
        <w:t xml:space="preserve">по сравнению с </w:t>
      </w:r>
      <w:r w:rsidR="00C15833" w:rsidRPr="00F823D1">
        <w:rPr>
          <w:rFonts w:ascii="Times New Roman" w:hAnsi="Times New Roman" w:cs="Times New Roman"/>
          <w:bCs/>
          <w:sz w:val="28"/>
          <w:szCs w:val="28"/>
        </w:rPr>
        <w:t>планом</w:t>
      </w:r>
      <w:r w:rsidR="00670775" w:rsidRPr="00F823D1">
        <w:rPr>
          <w:rFonts w:ascii="Times New Roman" w:hAnsi="Times New Roman" w:cs="Times New Roman"/>
          <w:bCs/>
          <w:sz w:val="28"/>
          <w:szCs w:val="28"/>
        </w:rPr>
        <w:t xml:space="preserve"> 2022 года 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в 2023 году </w:t>
      </w:r>
      <w:r w:rsidR="00670775" w:rsidRPr="00F823D1">
        <w:rPr>
          <w:rFonts w:ascii="Times New Roman" w:hAnsi="Times New Roman" w:cs="Times New Roman"/>
          <w:bCs/>
          <w:sz w:val="28"/>
          <w:szCs w:val="28"/>
        </w:rPr>
        <w:t xml:space="preserve">снижаются 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E00C8" w:rsidRPr="00F823D1">
        <w:rPr>
          <w:rFonts w:ascii="Times New Roman" w:hAnsi="Times New Roman" w:cs="Times New Roman"/>
          <w:bCs/>
          <w:sz w:val="28"/>
          <w:szCs w:val="28"/>
        </w:rPr>
        <w:t>199,6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670775" w:rsidRPr="00F823D1">
        <w:rPr>
          <w:rFonts w:ascii="Times New Roman" w:hAnsi="Times New Roman" w:cs="Times New Roman"/>
          <w:bCs/>
          <w:sz w:val="28"/>
          <w:szCs w:val="28"/>
        </w:rPr>
        <w:t xml:space="preserve"> или на </w:t>
      </w:r>
      <w:r w:rsidR="006E00C8" w:rsidRPr="00F823D1">
        <w:rPr>
          <w:rFonts w:ascii="Times New Roman" w:hAnsi="Times New Roman" w:cs="Times New Roman"/>
          <w:bCs/>
          <w:sz w:val="28"/>
          <w:szCs w:val="28"/>
        </w:rPr>
        <w:t>6,6</w:t>
      </w:r>
      <w:r w:rsidR="00670775" w:rsidRPr="00F823D1">
        <w:rPr>
          <w:rFonts w:ascii="Times New Roman" w:hAnsi="Times New Roman" w:cs="Times New Roman"/>
          <w:bCs/>
          <w:sz w:val="28"/>
          <w:szCs w:val="28"/>
        </w:rPr>
        <w:t>%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, в 2024 году </w:t>
      </w:r>
      <w:r w:rsidR="00670775" w:rsidRPr="00F823D1">
        <w:rPr>
          <w:rFonts w:ascii="Times New Roman" w:hAnsi="Times New Roman" w:cs="Times New Roman"/>
          <w:bCs/>
          <w:sz w:val="28"/>
          <w:szCs w:val="28"/>
        </w:rPr>
        <w:t xml:space="preserve">по сравнению с 2023 годом 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E00C8" w:rsidRPr="00F823D1">
        <w:rPr>
          <w:rFonts w:ascii="Times New Roman" w:hAnsi="Times New Roman" w:cs="Times New Roman"/>
          <w:bCs/>
          <w:sz w:val="28"/>
          <w:szCs w:val="28"/>
        </w:rPr>
        <w:t>275,9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670775" w:rsidRPr="00F823D1">
        <w:rPr>
          <w:rFonts w:ascii="Times New Roman" w:hAnsi="Times New Roman" w:cs="Times New Roman"/>
          <w:bCs/>
          <w:sz w:val="28"/>
          <w:szCs w:val="28"/>
        </w:rPr>
        <w:t xml:space="preserve"> или на </w:t>
      </w:r>
      <w:r w:rsidR="006E00C8" w:rsidRPr="00F823D1">
        <w:rPr>
          <w:rFonts w:ascii="Times New Roman" w:hAnsi="Times New Roman" w:cs="Times New Roman"/>
          <w:bCs/>
          <w:sz w:val="28"/>
          <w:szCs w:val="28"/>
        </w:rPr>
        <w:t>9</w:t>
      </w:r>
      <w:r w:rsidR="00670775" w:rsidRPr="00F823D1">
        <w:rPr>
          <w:rFonts w:ascii="Times New Roman" w:hAnsi="Times New Roman" w:cs="Times New Roman"/>
          <w:bCs/>
          <w:sz w:val="28"/>
          <w:szCs w:val="28"/>
        </w:rPr>
        <w:t>%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, в 2025 году </w:t>
      </w:r>
      <w:r w:rsidR="00670775" w:rsidRPr="00F823D1">
        <w:rPr>
          <w:rFonts w:ascii="Times New Roman" w:hAnsi="Times New Roman" w:cs="Times New Roman"/>
          <w:bCs/>
          <w:sz w:val="28"/>
          <w:szCs w:val="28"/>
        </w:rPr>
        <w:t xml:space="preserve">по сравнению с 2024 годом </w:t>
      </w:r>
      <w:r w:rsidR="007F5C42"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E00C8" w:rsidRPr="00F823D1">
        <w:rPr>
          <w:rFonts w:ascii="Times New Roman" w:hAnsi="Times New Roman" w:cs="Times New Roman"/>
          <w:bCs/>
          <w:sz w:val="28"/>
          <w:szCs w:val="28"/>
        </w:rPr>
        <w:t>28,7</w:t>
      </w:r>
      <w:r w:rsidR="007F5C42"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6CD" w:rsidRPr="00F823D1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670775" w:rsidRPr="00F823D1">
        <w:rPr>
          <w:rFonts w:ascii="Times New Roman" w:hAnsi="Times New Roman" w:cs="Times New Roman"/>
          <w:bCs/>
          <w:sz w:val="28"/>
          <w:szCs w:val="28"/>
        </w:rPr>
        <w:t xml:space="preserve"> или на </w:t>
      </w:r>
      <w:r w:rsidR="006E00C8" w:rsidRPr="00F823D1">
        <w:rPr>
          <w:rFonts w:ascii="Times New Roman" w:hAnsi="Times New Roman" w:cs="Times New Roman"/>
          <w:bCs/>
          <w:sz w:val="28"/>
          <w:szCs w:val="28"/>
        </w:rPr>
        <w:t>1,1</w:t>
      </w:r>
      <w:r w:rsidR="00670775" w:rsidRPr="00F823D1">
        <w:rPr>
          <w:rFonts w:ascii="Times New Roman" w:hAnsi="Times New Roman" w:cs="Times New Roman"/>
          <w:bCs/>
          <w:sz w:val="28"/>
          <w:szCs w:val="28"/>
        </w:rPr>
        <w:t>%</w:t>
      </w:r>
      <w:r w:rsidR="00DC56CD" w:rsidRPr="00F823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535D56B2" w14:textId="742A2017" w:rsidR="00DC56CD" w:rsidRPr="00F823D1" w:rsidRDefault="00DC56CD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Расходы бюджета поселения на 2023 год предусмотрены в объеме </w:t>
      </w:r>
      <w:r w:rsidR="00B77B3A" w:rsidRPr="00F823D1">
        <w:rPr>
          <w:rFonts w:ascii="Times New Roman" w:hAnsi="Times New Roman" w:cs="Times New Roman"/>
          <w:bCs/>
          <w:sz w:val="28"/>
          <w:szCs w:val="28"/>
        </w:rPr>
        <w:t xml:space="preserve">3 592,1 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тыс. рублей, что на </w:t>
      </w:r>
      <w:r w:rsidR="00B77B3A" w:rsidRPr="00F823D1">
        <w:rPr>
          <w:rFonts w:ascii="Times New Roman" w:hAnsi="Times New Roman" w:cs="Times New Roman"/>
          <w:bCs/>
          <w:sz w:val="28"/>
          <w:szCs w:val="28"/>
        </w:rPr>
        <w:t>548,7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 меньше по сравнению с </w:t>
      </w:r>
      <w:r w:rsidR="007F5C42" w:rsidRPr="00F823D1">
        <w:rPr>
          <w:rFonts w:ascii="Times New Roman" w:hAnsi="Times New Roman" w:cs="Times New Roman"/>
          <w:bCs/>
          <w:sz w:val="28"/>
          <w:szCs w:val="28"/>
        </w:rPr>
        <w:t>планом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2022 года, расходы на 2024 год прогнозируются </w:t>
      </w:r>
      <w:r w:rsidR="00670775" w:rsidRPr="00F823D1">
        <w:rPr>
          <w:rFonts w:ascii="Times New Roman" w:hAnsi="Times New Roman" w:cs="Times New Roman"/>
          <w:bCs/>
          <w:sz w:val="28"/>
          <w:szCs w:val="28"/>
        </w:rPr>
        <w:t xml:space="preserve">ниже </w:t>
      </w:r>
      <w:r w:rsidR="007F5C42" w:rsidRPr="00F823D1">
        <w:rPr>
          <w:rFonts w:ascii="Times New Roman" w:hAnsi="Times New Roman" w:cs="Times New Roman"/>
          <w:bCs/>
          <w:sz w:val="28"/>
          <w:szCs w:val="28"/>
        </w:rPr>
        <w:t>прогноза</w:t>
      </w:r>
      <w:r w:rsidR="00670775" w:rsidRPr="00F823D1">
        <w:rPr>
          <w:rFonts w:ascii="Times New Roman" w:hAnsi="Times New Roman" w:cs="Times New Roman"/>
          <w:bCs/>
          <w:sz w:val="28"/>
          <w:szCs w:val="28"/>
        </w:rPr>
        <w:t xml:space="preserve"> 2023 года на </w:t>
      </w:r>
      <w:r w:rsidR="00B77B3A" w:rsidRPr="00F823D1">
        <w:rPr>
          <w:rFonts w:ascii="Times New Roman" w:hAnsi="Times New Roman" w:cs="Times New Roman"/>
          <w:bCs/>
          <w:sz w:val="28"/>
          <w:szCs w:val="28"/>
        </w:rPr>
        <w:t>268,7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рублей, в 2025 году</w:t>
      </w:r>
      <w:r w:rsidR="00670775"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C42" w:rsidRPr="00F823D1">
        <w:rPr>
          <w:rFonts w:ascii="Times New Roman" w:hAnsi="Times New Roman" w:cs="Times New Roman"/>
          <w:bCs/>
          <w:sz w:val="28"/>
          <w:szCs w:val="28"/>
        </w:rPr>
        <w:t>ниже</w:t>
      </w:r>
      <w:r w:rsidR="00670775"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C42" w:rsidRPr="00F823D1">
        <w:rPr>
          <w:rFonts w:ascii="Times New Roman" w:hAnsi="Times New Roman" w:cs="Times New Roman"/>
          <w:bCs/>
          <w:sz w:val="28"/>
          <w:szCs w:val="28"/>
        </w:rPr>
        <w:t>прогноза</w:t>
      </w:r>
      <w:r w:rsidR="00670775" w:rsidRPr="00F823D1">
        <w:rPr>
          <w:rFonts w:ascii="Times New Roman" w:hAnsi="Times New Roman" w:cs="Times New Roman"/>
          <w:bCs/>
          <w:sz w:val="28"/>
          <w:szCs w:val="28"/>
        </w:rPr>
        <w:t xml:space="preserve"> 2024 года на </w:t>
      </w:r>
      <w:r w:rsidR="00B77B3A" w:rsidRPr="00F823D1">
        <w:rPr>
          <w:rFonts w:ascii="Times New Roman" w:hAnsi="Times New Roman" w:cs="Times New Roman"/>
          <w:bCs/>
          <w:sz w:val="28"/>
          <w:szCs w:val="28"/>
        </w:rPr>
        <w:t>3,5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406266D0" w14:textId="77777777" w:rsidR="00ED2042" w:rsidRPr="00F823D1" w:rsidRDefault="00670775" w:rsidP="006707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>Бюджет поселения на 2023</w:t>
      </w:r>
      <w:r w:rsidR="00ED2042" w:rsidRPr="00F823D1">
        <w:rPr>
          <w:rFonts w:ascii="Times New Roman" w:hAnsi="Times New Roman" w:cs="Times New Roman"/>
          <w:bCs/>
          <w:sz w:val="28"/>
          <w:szCs w:val="28"/>
        </w:rPr>
        <w:t>-2025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D2042" w:rsidRPr="00F823D1">
        <w:rPr>
          <w:rFonts w:ascii="Times New Roman" w:hAnsi="Times New Roman" w:cs="Times New Roman"/>
          <w:bCs/>
          <w:sz w:val="28"/>
          <w:szCs w:val="28"/>
        </w:rPr>
        <w:t>ы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сформирован с </w:t>
      </w:r>
      <w:r w:rsidR="00ED2042" w:rsidRPr="00F823D1">
        <w:rPr>
          <w:rFonts w:ascii="Times New Roman" w:hAnsi="Times New Roman" w:cs="Times New Roman"/>
          <w:bCs/>
          <w:sz w:val="28"/>
          <w:szCs w:val="28"/>
        </w:rPr>
        <w:t xml:space="preserve">ежегодным </w:t>
      </w:r>
      <w:r w:rsidRPr="00F823D1">
        <w:rPr>
          <w:rFonts w:ascii="Times New Roman" w:hAnsi="Times New Roman" w:cs="Times New Roman"/>
          <w:bCs/>
          <w:sz w:val="28"/>
          <w:szCs w:val="28"/>
        </w:rPr>
        <w:t>дефицитом</w:t>
      </w:r>
      <w:r w:rsidR="00ED2042" w:rsidRPr="00F823D1">
        <w:rPr>
          <w:rFonts w:ascii="Times New Roman" w:hAnsi="Times New Roman" w:cs="Times New Roman"/>
          <w:bCs/>
          <w:sz w:val="28"/>
          <w:szCs w:val="28"/>
        </w:rPr>
        <w:t xml:space="preserve">. В соответствии с представленным проектом Решения </w:t>
      </w:r>
      <w:r w:rsidR="00ED2042" w:rsidRPr="00F823D1">
        <w:rPr>
          <w:rFonts w:ascii="Times New Roman" w:hAnsi="Times New Roman" w:cs="Times New Roman"/>
          <w:bCs/>
          <w:sz w:val="28"/>
          <w:szCs w:val="28"/>
        </w:rPr>
        <w:lastRenderedPageBreak/>
        <w:t>источниками покрытия дефицита бюджета поселения ежегодно являются изменения остатков средств на счетах по учету средств бюджета.</w:t>
      </w:r>
    </w:p>
    <w:p w14:paraId="1AB8CB8E" w14:textId="0167C3D3" w:rsidR="00ED2042" w:rsidRPr="00F823D1" w:rsidRDefault="00ED2042" w:rsidP="00ED204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В 2023-2025 годах </w:t>
      </w:r>
      <w:r w:rsidR="00390BBA" w:rsidRPr="00F823D1">
        <w:rPr>
          <w:rFonts w:ascii="Times New Roman" w:hAnsi="Times New Roman" w:cs="Times New Roman"/>
          <w:bCs/>
          <w:sz w:val="28"/>
          <w:szCs w:val="28"/>
        </w:rPr>
        <w:t xml:space="preserve">предоставление муниципальных гарантий, бюджетных кредитов, </w:t>
      </w:r>
      <w:r w:rsidRPr="00F823D1">
        <w:rPr>
          <w:rFonts w:ascii="Times New Roman" w:hAnsi="Times New Roman" w:cs="Times New Roman"/>
          <w:bCs/>
          <w:sz w:val="28"/>
          <w:szCs w:val="28"/>
        </w:rPr>
        <w:t>привлечение заимствований не запланировано.</w:t>
      </w:r>
    </w:p>
    <w:p w14:paraId="735B2030" w14:textId="0D2E2320" w:rsidR="00AC47BD" w:rsidRPr="00F823D1" w:rsidRDefault="00AC47BD" w:rsidP="00AC47B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Проектом решения о бюджете поселения верхний предел муниципального внутреннего долга </w:t>
      </w:r>
      <w:r w:rsidR="00B77B3A" w:rsidRPr="00F823D1">
        <w:rPr>
          <w:rFonts w:ascii="Times New Roman" w:hAnsi="Times New Roman" w:cs="Times New Roman"/>
          <w:bCs/>
          <w:sz w:val="28"/>
          <w:szCs w:val="28"/>
        </w:rPr>
        <w:t>Пачинского</w:t>
      </w:r>
      <w:r w:rsidR="007F5C42" w:rsidRPr="00F823D1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поселения на 01.01.202</w:t>
      </w:r>
      <w:r w:rsidR="002B1668" w:rsidRPr="00F823D1">
        <w:rPr>
          <w:rFonts w:ascii="Times New Roman" w:hAnsi="Times New Roman" w:cs="Times New Roman"/>
          <w:bCs/>
          <w:sz w:val="28"/>
          <w:szCs w:val="28"/>
        </w:rPr>
        <w:t>4</w:t>
      </w:r>
      <w:r w:rsidRPr="00F823D1">
        <w:rPr>
          <w:rFonts w:ascii="Times New Roman" w:hAnsi="Times New Roman" w:cs="Times New Roman"/>
          <w:bCs/>
          <w:sz w:val="28"/>
          <w:szCs w:val="28"/>
        </w:rPr>
        <w:t>, 01.01.202</w:t>
      </w:r>
      <w:r w:rsidR="002B1668" w:rsidRPr="00F823D1">
        <w:rPr>
          <w:rFonts w:ascii="Times New Roman" w:hAnsi="Times New Roman" w:cs="Times New Roman"/>
          <w:bCs/>
          <w:sz w:val="28"/>
          <w:szCs w:val="28"/>
        </w:rPr>
        <w:t>5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и 01.01.202</w:t>
      </w:r>
      <w:r w:rsidR="002B1668" w:rsidRPr="00F823D1">
        <w:rPr>
          <w:rFonts w:ascii="Times New Roman" w:hAnsi="Times New Roman" w:cs="Times New Roman"/>
          <w:bCs/>
          <w:sz w:val="28"/>
          <w:szCs w:val="28"/>
        </w:rPr>
        <w:t>6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годы равен нулю.</w:t>
      </w:r>
    </w:p>
    <w:p w14:paraId="24BBC2C7" w14:textId="04D0205E" w:rsidR="00036113" w:rsidRPr="00F823D1" w:rsidRDefault="00036113" w:rsidP="000361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В расходной части бюджета поселения на 2023-2025 годы предусматривается резервный фонд в общей сумме </w:t>
      </w:r>
      <w:r w:rsidR="002B1668" w:rsidRPr="00F823D1">
        <w:rPr>
          <w:rFonts w:ascii="Times New Roman" w:hAnsi="Times New Roman" w:cs="Times New Roman"/>
          <w:bCs/>
          <w:sz w:val="28"/>
          <w:szCs w:val="28"/>
        </w:rPr>
        <w:t>3,0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рублей, по </w:t>
      </w:r>
      <w:r w:rsidR="002B1668" w:rsidRPr="00F823D1">
        <w:rPr>
          <w:rFonts w:ascii="Times New Roman" w:hAnsi="Times New Roman" w:cs="Times New Roman"/>
          <w:bCs/>
          <w:sz w:val="28"/>
          <w:szCs w:val="28"/>
        </w:rPr>
        <w:t>1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,0 тыс. рублей ежегодно, возможность </w:t>
      </w:r>
      <w:r w:rsidR="00AC47BD" w:rsidRPr="00F823D1">
        <w:rPr>
          <w:rFonts w:ascii="Times New Roman" w:hAnsi="Times New Roman" w:cs="Times New Roman"/>
          <w:bCs/>
          <w:sz w:val="28"/>
          <w:szCs w:val="28"/>
        </w:rPr>
        <w:t>формирования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которого предусмотрена статьей </w:t>
      </w:r>
      <w:r w:rsidR="007F5C42" w:rsidRPr="00F823D1">
        <w:rPr>
          <w:rFonts w:ascii="Times New Roman" w:hAnsi="Times New Roman" w:cs="Times New Roman"/>
          <w:bCs/>
          <w:sz w:val="28"/>
          <w:szCs w:val="28"/>
        </w:rPr>
        <w:t>12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Положения о бюджетном процессе.</w:t>
      </w:r>
    </w:p>
    <w:p w14:paraId="5E16D472" w14:textId="78933188" w:rsidR="002B1454" w:rsidRPr="00F823D1" w:rsidRDefault="00390BBA" w:rsidP="000361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Объем условно утверждаемых расходов прогнозируется в объеме </w:t>
      </w:r>
      <w:r w:rsidR="007316FC" w:rsidRPr="00F823D1">
        <w:rPr>
          <w:rFonts w:ascii="Times New Roman" w:hAnsi="Times New Roman" w:cs="Times New Roman"/>
          <w:bCs/>
          <w:sz w:val="28"/>
          <w:szCs w:val="28"/>
        </w:rPr>
        <w:t>85,0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 на 2024 год и </w:t>
      </w:r>
      <w:r w:rsidR="007316FC" w:rsidRPr="00F823D1">
        <w:rPr>
          <w:rFonts w:ascii="Times New Roman" w:hAnsi="Times New Roman" w:cs="Times New Roman"/>
          <w:bCs/>
          <w:sz w:val="28"/>
          <w:szCs w:val="28"/>
        </w:rPr>
        <w:t>170,0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 на 2025 год.</w:t>
      </w:r>
    </w:p>
    <w:p w14:paraId="41278B1E" w14:textId="36AE4EA7" w:rsidR="00541DF8" w:rsidRPr="00F823D1" w:rsidRDefault="00815E63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3D1">
        <w:rPr>
          <w:rFonts w:ascii="Times New Roman" w:hAnsi="Times New Roman" w:cs="Times New Roman"/>
          <w:b/>
          <w:sz w:val="28"/>
          <w:szCs w:val="28"/>
        </w:rPr>
        <w:t xml:space="preserve">Доходы бюджета поселения </w:t>
      </w:r>
    </w:p>
    <w:p w14:paraId="7F357598" w14:textId="579CEB60" w:rsidR="00815E63" w:rsidRPr="00F823D1" w:rsidRDefault="00815E63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Прогнозируемый общий объем доходов бюджета поселения на 2023 год предусматривается в размере </w:t>
      </w:r>
      <w:r w:rsidR="007316FC" w:rsidRPr="00F823D1">
        <w:rPr>
          <w:rFonts w:ascii="Times New Roman" w:hAnsi="Times New Roman" w:cs="Times New Roman"/>
          <w:bCs/>
          <w:sz w:val="28"/>
          <w:szCs w:val="28"/>
        </w:rPr>
        <w:t>3 589,1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рублей, что на </w:t>
      </w:r>
      <w:r w:rsidR="007316FC" w:rsidRPr="00F823D1">
        <w:rPr>
          <w:rFonts w:ascii="Times New Roman" w:hAnsi="Times New Roman" w:cs="Times New Roman"/>
          <w:bCs/>
          <w:sz w:val="28"/>
          <w:szCs w:val="28"/>
        </w:rPr>
        <w:t>141,3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 ниже </w:t>
      </w:r>
      <w:r w:rsidR="00D701F1" w:rsidRPr="00F823D1">
        <w:rPr>
          <w:rFonts w:ascii="Times New Roman" w:hAnsi="Times New Roman" w:cs="Times New Roman"/>
          <w:bCs/>
          <w:sz w:val="28"/>
          <w:szCs w:val="28"/>
        </w:rPr>
        <w:t>плана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2022 года. В 2024 году доходы планируются в сумме </w:t>
      </w:r>
      <w:r w:rsidR="007316FC" w:rsidRPr="00F823D1">
        <w:rPr>
          <w:rFonts w:ascii="Times New Roman" w:hAnsi="Times New Roman" w:cs="Times New Roman"/>
          <w:bCs/>
          <w:sz w:val="28"/>
          <w:szCs w:val="28"/>
        </w:rPr>
        <w:t>3 320,4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рублей, в 2025 году – </w:t>
      </w:r>
      <w:r w:rsidR="007316FC" w:rsidRPr="00F823D1">
        <w:rPr>
          <w:rFonts w:ascii="Times New Roman" w:hAnsi="Times New Roman" w:cs="Times New Roman"/>
          <w:bCs/>
          <w:sz w:val="28"/>
          <w:szCs w:val="28"/>
        </w:rPr>
        <w:t>3 316,9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1AA4CB1F" w14:textId="39FE9DD0" w:rsidR="00815E63" w:rsidRPr="00F823D1" w:rsidRDefault="00815E63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>Структура доходной части бюджета поселения в 2023-2025 годах характеризуется следующими данными:</w:t>
      </w: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1701"/>
        <w:gridCol w:w="958"/>
        <w:gridCol w:w="963"/>
        <w:gridCol w:w="958"/>
        <w:gridCol w:w="963"/>
        <w:gridCol w:w="958"/>
        <w:gridCol w:w="963"/>
        <w:gridCol w:w="958"/>
        <w:gridCol w:w="963"/>
      </w:tblGrid>
      <w:tr w:rsidR="007316FC" w:rsidRPr="00F823D1" w14:paraId="7375E4A0" w14:textId="77777777" w:rsidTr="007316F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B94DC" w14:textId="77777777" w:rsidR="007316FC" w:rsidRPr="00F823D1" w:rsidRDefault="007316FC" w:rsidP="0073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A86ED" w14:textId="77777777" w:rsidR="007316FC" w:rsidRPr="00F823D1" w:rsidRDefault="007316FC" w:rsidP="0073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7051F" w14:textId="77777777" w:rsidR="007316FC" w:rsidRPr="00F823D1" w:rsidRDefault="007316FC" w:rsidP="0073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C33A1" w14:textId="77777777" w:rsidR="007316FC" w:rsidRPr="00F823D1" w:rsidRDefault="007316FC" w:rsidP="0073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57843" w14:textId="77777777" w:rsidR="007316FC" w:rsidRPr="00F823D1" w:rsidRDefault="007316FC" w:rsidP="0073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374D7" w14:textId="77777777" w:rsidR="007316FC" w:rsidRPr="00F823D1" w:rsidRDefault="007316FC" w:rsidP="0073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60F0E" w14:textId="77777777" w:rsidR="007316FC" w:rsidRPr="00F823D1" w:rsidRDefault="007316FC" w:rsidP="0073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C79B5" w14:textId="77777777" w:rsidR="007316FC" w:rsidRPr="00F823D1" w:rsidRDefault="007316FC" w:rsidP="00731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7316FC" w:rsidRPr="00F823D1" w14:paraId="6E03D7EA" w14:textId="77777777" w:rsidTr="007316FC">
        <w:trPr>
          <w:trHeight w:val="3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D0C018" w14:textId="77777777" w:rsidR="007316FC" w:rsidRPr="00F823D1" w:rsidRDefault="007316FC" w:rsidP="0073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6616D6" w14:textId="77777777" w:rsidR="007316FC" w:rsidRPr="00F823D1" w:rsidRDefault="007316FC" w:rsidP="0073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</w:t>
            </w:r>
            <w:proofErr w:type="spellStart"/>
            <w:proofErr w:type="gramStart"/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ут.план</w:t>
            </w:r>
            <w:proofErr w:type="spellEnd"/>
            <w:proofErr w:type="gramEnd"/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86D979" w14:textId="77777777" w:rsidR="007316FC" w:rsidRPr="00F823D1" w:rsidRDefault="007316FC" w:rsidP="0073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51C69B" w14:textId="77777777" w:rsidR="007316FC" w:rsidRPr="00F823D1" w:rsidRDefault="007316FC" w:rsidP="0073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3D0560" w14:textId="77777777" w:rsidR="007316FC" w:rsidRPr="00F823D1" w:rsidRDefault="007316FC" w:rsidP="0073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7316FC" w:rsidRPr="00F823D1" w14:paraId="4A88B794" w14:textId="77777777" w:rsidTr="007316FC">
        <w:trPr>
          <w:trHeight w:val="4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F1403" w14:textId="77777777" w:rsidR="007316FC" w:rsidRPr="00F823D1" w:rsidRDefault="007316FC" w:rsidP="00731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F6F10" w14:textId="77777777" w:rsidR="007316FC" w:rsidRPr="00F823D1" w:rsidRDefault="007316FC" w:rsidP="0073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8696" w14:textId="77777777" w:rsidR="007316FC" w:rsidRPr="00F823D1" w:rsidRDefault="007316FC" w:rsidP="0073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C172A" w14:textId="77777777" w:rsidR="007316FC" w:rsidRPr="00F823D1" w:rsidRDefault="007316FC" w:rsidP="0073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16499" w14:textId="77777777" w:rsidR="007316FC" w:rsidRPr="00F823D1" w:rsidRDefault="007316FC" w:rsidP="0073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D2037" w14:textId="77777777" w:rsidR="007316FC" w:rsidRPr="00F823D1" w:rsidRDefault="007316FC" w:rsidP="0073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C7B4" w14:textId="77777777" w:rsidR="007316FC" w:rsidRPr="00F823D1" w:rsidRDefault="007316FC" w:rsidP="0073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F299F" w14:textId="77777777" w:rsidR="007316FC" w:rsidRPr="00F823D1" w:rsidRDefault="007316FC" w:rsidP="0073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7B73" w14:textId="77777777" w:rsidR="007316FC" w:rsidRPr="00F823D1" w:rsidRDefault="007316FC" w:rsidP="0073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7316FC" w:rsidRPr="00F823D1" w14:paraId="059D8164" w14:textId="77777777" w:rsidTr="007316F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78992" w14:textId="77777777" w:rsidR="007316FC" w:rsidRPr="00F823D1" w:rsidRDefault="007316FC" w:rsidP="00731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599F4" w14:textId="77777777" w:rsidR="007316FC" w:rsidRPr="00F823D1" w:rsidRDefault="007316FC" w:rsidP="00731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3 730,4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FF7A" w14:textId="77777777" w:rsidR="007316FC" w:rsidRPr="00F823D1" w:rsidRDefault="007316FC" w:rsidP="0073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E35B" w14:textId="77777777" w:rsidR="007316FC" w:rsidRPr="00F823D1" w:rsidRDefault="007316FC" w:rsidP="00731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3 589,1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F373" w14:textId="77777777" w:rsidR="007316FC" w:rsidRPr="00F823D1" w:rsidRDefault="007316FC" w:rsidP="0073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65100" w14:textId="77777777" w:rsidR="007316FC" w:rsidRPr="00F823D1" w:rsidRDefault="007316FC" w:rsidP="00731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3 320,4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5F1E" w14:textId="77777777" w:rsidR="007316FC" w:rsidRPr="00F823D1" w:rsidRDefault="007316FC" w:rsidP="0073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CDF3" w14:textId="77777777" w:rsidR="007316FC" w:rsidRPr="00F823D1" w:rsidRDefault="007316FC" w:rsidP="00731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3 316,9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CB20" w14:textId="77777777" w:rsidR="007316FC" w:rsidRPr="00F823D1" w:rsidRDefault="007316FC" w:rsidP="0073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7316FC" w:rsidRPr="00F823D1" w14:paraId="6C61B82A" w14:textId="77777777" w:rsidTr="007316F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98910" w14:textId="77777777" w:rsidR="007316FC" w:rsidRPr="00F823D1" w:rsidRDefault="007316FC" w:rsidP="00731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D2F8" w14:textId="77777777" w:rsidR="007316FC" w:rsidRPr="00F823D1" w:rsidRDefault="007316FC" w:rsidP="00731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689,8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8216" w14:textId="4F05B83D" w:rsidR="007316FC" w:rsidRPr="00F823D1" w:rsidRDefault="00BE1C60" w:rsidP="0073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418F" w14:textId="77777777" w:rsidR="007316FC" w:rsidRPr="00F823D1" w:rsidRDefault="007316FC" w:rsidP="00731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748,1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FF44C" w14:textId="77777777" w:rsidR="007316FC" w:rsidRPr="00F823D1" w:rsidRDefault="007316FC" w:rsidP="0073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F06F" w14:textId="77777777" w:rsidR="007316FC" w:rsidRPr="00F823D1" w:rsidRDefault="007316FC" w:rsidP="00731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755,3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3B095" w14:textId="77777777" w:rsidR="007316FC" w:rsidRPr="00F823D1" w:rsidRDefault="007316FC" w:rsidP="0073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3174" w14:textId="77777777" w:rsidR="007316FC" w:rsidRPr="00F823D1" w:rsidRDefault="007316FC" w:rsidP="00731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780,5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E325" w14:textId="77777777" w:rsidR="007316FC" w:rsidRPr="00F823D1" w:rsidRDefault="007316FC" w:rsidP="0073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</w:tr>
      <w:tr w:rsidR="007316FC" w:rsidRPr="00F823D1" w14:paraId="43CB4DE1" w14:textId="77777777" w:rsidTr="007316F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062A" w14:textId="77777777" w:rsidR="007316FC" w:rsidRPr="00F823D1" w:rsidRDefault="007316FC" w:rsidP="00731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612F" w14:textId="77777777" w:rsidR="007316FC" w:rsidRPr="00F823D1" w:rsidRDefault="007316FC" w:rsidP="00731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1F84" w14:textId="09EDAEF5" w:rsidR="007316FC" w:rsidRPr="00F823D1" w:rsidRDefault="00BE1C60" w:rsidP="0073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E3D2" w14:textId="77777777" w:rsidR="007316FC" w:rsidRPr="00F823D1" w:rsidRDefault="007316FC" w:rsidP="00731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2 841,0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6B31A" w14:textId="77777777" w:rsidR="007316FC" w:rsidRPr="00F823D1" w:rsidRDefault="007316FC" w:rsidP="0073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AEAE" w14:textId="77777777" w:rsidR="007316FC" w:rsidRPr="00F823D1" w:rsidRDefault="007316FC" w:rsidP="00731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2 565,1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38ED" w14:textId="77777777" w:rsidR="007316FC" w:rsidRPr="00F823D1" w:rsidRDefault="007316FC" w:rsidP="0073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FD5A1" w14:textId="77777777" w:rsidR="007316FC" w:rsidRPr="00F823D1" w:rsidRDefault="007316FC" w:rsidP="00731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2 536,4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734E" w14:textId="77777777" w:rsidR="007316FC" w:rsidRPr="00F823D1" w:rsidRDefault="007316FC" w:rsidP="0073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76,5</w:t>
            </w:r>
          </w:p>
        </w:tc>
      </w:tr>
    </w:tbl>
    <w:p w14:paraId="0B525BCB" w14:textId="2096BE5F" w:rsidR="00D701F1" w:rsidRPr="00F823D1" w:rsidRDefault="002C4E29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E1C60" w:rsidRPr="00F823D1">
        <w:rPr>
          <w:rFonts w:ascii="Times New Roman" w:hAnsi="Times New Roman" w:cs="Times New Roman"/>
          <w:bCs/>
          <w:sz w:val="28"/>
          <w:szCs w:val="28"/>
        </w:rPr>
        <w:t>прогнозируемом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периоде </w:t>
      </w:r>
      <w:r w:rsidR="00D701F1" w:rsidRPr="00F823D1">
        <w:rPr>
          <w:rFonts w:ascii="Times New Roman" w:hAnsi="Times New Roman" w:cs="Times New Roman"/>
          <w:bCs/>
          <w:sz w:val="28"/>
          <w:szCs w:val="28"/>
        </w:rPr>
        <w:t>наблюдается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3ED" w:rsidRPr="00F823D1">
        <w:rPr>
          <w:rFonts w:ascii="Times New Roman" w:hAnsi="Times New Roman" w:cs="Times New Roman"/>
          <w:bCs/>
          <w:sz w:val="28"/>
          <w:szCs w:val="28"/>
        </w:rPr>
        <w:t>снижение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доли </w:t>
      </w:r>
      <w:r w:rsidR="00BE1C60" w:rsidRPr="00F823D1">
        <w:rPr>
          <w:rFonts w:ascii="Times New Roman" w:hAnsi="Times New Roman" w:cs="Times New Roman"/>
          <w:bCs/>
          <w:sz w:val="28"/>
          <w:szCs w:val="28"/>
        </w:rPr>
        <w:t xml:space="preserve">безвозмездных поступлений с 79,2% до 76,5%, при одновременном увеличении доли </w:t>
      </w:r>
      <w:r w:rsidRPr="00F823D1">
        <w:rPr>
          <w:rFonts w:ascii="Times New Roman" w:hAnsi="Times New Roman" w:cs="Times New Roman"/>
          <w:bCs/>
          <w:sz w:val="28"/>
          <w:szCs w:val="28"/>
        </w:rPr>
        <w:t>«налоговых и неналоговых» доходов</w:t>
      </w:r>
      <w:r w:rsidR="00D701F1" w:rsidRPr="00F823D1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="00BE1C60" w:rsidRPr="00F823D1">
        <w:rPr>
          <w:rFonts w:ascii="Times New Roman" w:hAnsi="Times New Roman" w:cs="Times New Roman"/>
          <w:bCs/>
          <w:sz w:val="28"/>
          <w:szCs w:val="28"/>
        </w:rPr>
        <w:t xml:space="preserve"> с 20,8% до 23,5%.</w:t>
      </w:r>
    </w:p>
    <w:p w14:paraId="0B46FCD5" w14:textId="5211FEFA" w:rsidR="002C4E29" w:rsidRPr="00F823D1" w:rsidRDefault="002C4E29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>В разрезе налоговых и неналоговых доходов структура бюджета поселения характеризуется следующими данными:</w:t>
      </w: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1701"/>
        <w:gridCol w:w="958"/>
        <w:gridCol w:w="963"/>
        <w:gridCol w:w="958"/>
        <w:gridCol w:w="963"/>
        <w:gridCol w:w="958"/>
        <w:gridCol w:w="963"/>
        <w:gridCol w:w="958"/>
        <w:gridCol w:w="963"/>
      </w:tblGrid>
      <w:tr w:rsidR="00BE1C60" w:rsidRPr="00F823D1" w14:paraId="1EE957D9" w14:textId="77777777" w:rsidTr="00BE62C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91FBF" w14:textId="77777777" w:rsidR="00BE1C60" w:rsidRPr="00F823D1" w:rsidRDefault="00BE1C60" w:rsidP="00BE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3A140" w14:textId="77777777" w:rsidR="00BE1C60" w:rsidRPr="00F823D1" w:rsidRDefault="00BE1C60" w:rsidP="00BE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DFD4D" w14:textId="77777777" w:rsidR="00BE1C60" w:rsidRPr="00F823D1" w:rsidRDefault="00BE1C60" w:rsidP="00BE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B3FC5" w14:textId="77777777" w:rsidR="00BE1C60" w:rsidRPr="00F823D1" w:rsidRDefault="00BE1C60" w:rsidP="00BE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A6FBD" w14:textId="77777777" w:rsidR="00BE1C60" w:rsidRPr="00F823D1" w:rsidRDefault="00BE1C60" w:rsidP="00BE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D7336" w14:textId="77777777" w:rsidR="00BE1C60" w:rsidRPr="00F823D1" w:rsidRDefault="00BE1C60" w:rsidP="00BE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9B861" w14:textId="77777777" w:rsidR="00BE1C60" w:rsidRPr="00F823D1" w:rsidRDefault="00BE1C60" w:rsidP="00BE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33524D" w14:textId="77777777" w:rsidR="00BE1C60" w:rsidRPr="00F823D1" w:rsidRDefault="00BE1C60" w:rsidP="00BE1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BE1C60" w:rsidRPr="00F823D1" w14:paraId="71F3389C" w14:textId="77777777" w:rsidTr="00BE62C9">
        <w:trPr>
          <w:trHeight w:val="3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DBEDAE" w14:textId="77777777" w:rsidR="00BE1C60" w:rsidRPr="00F823D1" w:rsidRDefault="00BE1C60" w:rsidP="00BE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3A21DA" w14:textId="77777777" w:rsidR="00BE1C60" w:rsidRPr="00F823D1" w:rsidRDefault="00BE1C60" w:rsidP="00BE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</w:t>
            </w:r>
            <w:proofErr w:type="spellStart"/>
            <w:proofErr w:type="gramStart"/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ут.план</w:t>
            </w:r>
            <w:proofErr w:type="spellEnd"/>
            <w:proofErr w:type="gramEnd"/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316290" w14:textId="77777777" w:rsidR="00BE1C60" w:rsidRPr="00F823D1" w:rsidRDefault="00BE1C60" w:rsidP="00BE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9F1B42" w14:textId="77777777" w:rsidR="00BE1C60" w:rsidRPr="00F823D1" w:rsidRDefault="00BE1C60" w:rsidP="00BE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E590DD" w14:textId="77777777" w:rsidR="00BE1C60" w:rsidRPr="00F823D1" w:rsidRDefault="00BE1C60" w:rsidP="00BE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BE1C60" w:rsidRPr="00F823D1" w14:paraId="7C470144" w14:textId="77777777" w:rsidTr="00BE62C9">
        <w:trPr>
          <w:trHeight w:val="4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FC012" w14:textId="77777777" w:rsidR="00BE1C60" w:rsidRPr="00F823D1" w:rsidRDefault="00BE1C60" w:rsidP="00BE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2EB5" w14:textId="77777777" w:rsidR="00BE1C60" w:rsidRPr="00F823D1" w:rsidRDefault="00BE1C60" w:rsidP="00BE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AA1F" w14:textId="77777777" w:rsidR="00BE1C60" w:rsidRPr="00F823D1" w:rsidRDefault="00BE1C60" w:rsidP="00BE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5555" w14:textId="77777777" w:rsidR="00BE1C60" w:rsidRPr="00F823D1" w:rsidRDefault="00BE1C60" w:rsidP="00BE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97134" w14:textId="77777777" w:rsidR="00BE1C60" w:rsidRPr="00F823D1" w:rsidRDefault="00BE1C60" w:rsidP="00BE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8AC4" w14:textId="77777777" w:rsidR="00BE1C60" w:rsidRPr="00F823D1" w:rsidRDefault="00BE1C60" w:rsidP="00BE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67DC" w14:textId="77777777" w:rsidR="00BE1C60" w:rsidRPr="00F823D1" w:rsidRDefault="00BE1C60" w:rsidP="00BE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10B5" w14:textId="77777777" w:rsidR="00BE1C60" w:rsidRPr="00F823D1" w:rsidRDefault="00BE1C60" w:rsidP="00BE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A28E" w14:textId="77777777" w:rsidR="00BE1C60" w:rsidRPr="00F823D1" w:rsidRDefault="00BE1C60" w:rsidP="00BE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BE1C60" w:rsidRPr="00F823D1" w14:paraId="3855B3AE" w14:textId="77777777" w:rsidTr="00BE62C9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88C2F" w14:textId="77777777" w:rsidR="00BE1C60" w:rsidRPr="00F823D1" w:rsidRDefault="00BE1C60" w:rsidP="00BE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Собственные доходы всего,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6B1EE" w14:textId="77777777" w:rsidR="00BE1C60" w:rsidRPr="00F823D1" w:rsidRDefault="00BE1C60" w:rsidP="00BE1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689,8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4BC8C" w14:textId="77777777" w:rsidR="00BE1C60" w:rsidRPr="00F823D1" w:rsidRDefault="00BE1C60" w:rsidP="00BE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20C79" w14:textId="77777777" w:rsidR="00BE1C60" w:rsidRPr="00F823D1" w:rsidRDefault="00BE1C60" w:rsidP="00BE1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748,1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279E" w14:textId="77777777" w:rsidR="00BE1C60" w:rsidRPr="00F823D1" w:rsidRDefault="00BE1C60" w:rsidP="00BE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DB1EF" w14:textId="77777777" w:rsidR="00BE1C60" w:rsidRPr="00F823D1" w:rsidRDefault="00BE1C60" w:rsidP="00BE1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755,3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02059" w14:textId="77777777" w:rsidR="00BE1C60" w:rsidRPr="00F823D1" w:rsidRDefault="00BE1C60" w:rsidP="00BE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E05C" w14:textId="77777777" w:rsidR="00BE1C60" w:rsidRPr="00F823D1" w:rsidRDefault="00BE1C60" w:rsidP="00BE1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780,5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CDDCD" w14:textId="77777777" w:rsidR="00BE1C60" w:rsidRPr="00F823D1" w:rsidRDefault="00BE1C60" w:rsidP="00BE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BE1C60" w:rsidRPr="00F823D1" w14:paraId="2D0992A1" w14:textId="77777777" w:rsidTr="00BE62C9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AD926" w14:textId="77777777" w:rsidR="00BE1C60" w:rsidRPr="00F823D1" w:rsidRDefault="00BE1C60" w:rsidP="00BE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976D3" w14:textId="77777777" w:rsidR="00BE1C60" w:rsidRPr="00F823D1" w:rsidRDefault="00BE1C60" w:rsidP="00BE1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551,6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04554" w14:textId="77777777" w:rsidR="00BE1C60" w:rsidRPr="00F823D1" w:rsidRDefault="00BE1C60" w:rsidP="00BE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AF0F" w14:textId="77777777" w:rsidR="00BE1C60" w:rsidRPr="00F823D1" w:rsidRDefault="00BE1C60" w:rsidP="00BE1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C2EB" w14:textId="77777777" w:rsidR="00BE1C60" w:rsidRPr="00F823D1" w:rsidRDefault="00BE1C60" w:rsidP="00BE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A7D93" w14:textId="77777777" w:rsidR="00BE1C60" w:rsidRPr="00F823D1" w:rsidRDefault="00BE1C60" w:rsidP="00BE1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635,3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3FD3" w14:textId="77777777" w:rsidR="00BE1C60" w:rsidRPr="00F823D1" w:rsidRDefault="00BE1C60" w:rsidP="00BE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702C" w14:textId="77777777" w:rsidR="00BE1C60" w:rsidRPr="00F823D1" w:rsidRDefault="00BE1C60" w:rsidP="00BE1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51EC1" w14:textId="77777777" w:rsidR="00BE1C60" w:rsidRPr="00F823D1" w:rsidRDefault="00BE1C60" w:rsidP="00BE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84,6</w:t>
            </w:r>
          </w:p>
        </w:tc>
      </w:tr>
      <w:tr w:rsidR="00BE1C60" w:rsidRPr="00F823D1" w14:paraId="46EAC9B6" w14:textId="77777777" w:rsidTr="00BE62C9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ED06" w14:textId="77777777" w:rsidR="00BE1C60" w:rsidRPr="00F823D1" w:rsidRDefault="00BE1C60" w:rsidP="00BE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3E468" w14:textId="77777777" w:rsidR="00BE1C60" w:rsidRPr="00F823D1" w:rsidRDefault="00BE1C60" w:rsidP="00BE1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E52D5" w14:textId="77777777" w:rsidR="00BE1C60" w:rsidRPr="00F823D1" w:rsidRDefault="00BE1C60" w:rsidP="00BE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C822E" w14:textId="77777777" w:rsidR="00BE1C60" w:rsidRPr="00F823D1" w:rsidRDefault="00BE1C60" w:rsidP="00BE1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AFF84" w14:textId="77777777" w:rsidR="00BE1C60" w:rsidRPr="00F823D1" w:rsidRDefault="00BE1C60" w:rsidP="00BE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5EDE" w14:textId="77777777" w:rsidR="00BE1C60" w:rsidRPr="00F823D1" w:rsidRDefault="00BE1C60" w:rsidP="00BE1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4469" w14:textId="77777777" w:rsidR="00BE1C60" w:rsidRPr="00F823D1" w:rsidRDefault="00BE1C60" w:rsidP="00BE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6137" w14:textId="77777777" w:rsidR="00BE1C60" w:rsidRPr="00F823D1" w:rsidRDefault="00BE1C60" w:rsidP="00BE1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83234" w14:textId="77777777" w:rsidR="00BE1C60" w:rsidRPr="00F823D1" w:rsidRDefault="00BE1C60" w:rsidP="00BE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</w:t>
            </w:r>
          </w:p>
        </w:tc>
      </w:tr>
    </w:tbl>
    <w:p w14:paraId="501EC594" w14:textId="3EE9BA8A" w:rsidR="002C4E29" w:rsidRPr="00F823D1" w:rsidRDefault="00304CBF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Как видно из таблицы, </w:t>
      </w:r>
      <w:r w:rsidR="00395B8D" w:rsidRPr="00F823D1">
        <w:rPr>
          <w:rFonts w:ascii="Times New Roman" w:hAnsi="Times New Roman" w:cs="Times New Roman"/>
          <w:bCs/>
          <w:sz w:val="28"/>
          <w:szCs w:val="28"/>
        </w:rPr>
        <w:t>сохраняется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тенденция роста объема налоговых доходов</w:t>
      </w:r>
      <w:r w:rsidR="00EE5716" w:rsidRPr="00F823D1">
        <w:rPr>
          <w:rFonts w:ascii="Times New Roman" w:hAnsi="Times New Roman" w:cs="Times New Roman"/>
          <w:bCs/>
          <w:sz w:val="28"/>
          <w:szCs w:val="28"/>
        </w:rPr>
        <w:t xml:space="preserve"> при одновременном снижении н</w:t>
      </w:r>
      <w:r w:rsidR="00395B8D" w:rsidRPr="00F823D1">
        <w:rPr>
          <w:rFonts w:ascii="Times New Roman" w:hAnsi="Times New Roman" w:cs="Times New Roman"/>
          <w:bCs/>
          <w:sz w:val="28"/>
          <w:szCs w:val="28"/>
        </w:rPr>
        <w:t>еналоговых доходов</w:t>
      </w:r>
      <w:r w:rsidR="00EE5716" w:rsidRPr="00F823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54D7D1" w14:textId="580C1E3B" w:rsidR="00304CBF" w:rsidRPr="00F823D1" w:rsidRDefault="00395B8D" w:rsidP="00684A89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823D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Налоговые доходы </w:t>
      </w:r>
    </w:p>
    <w:p w14:paraId="272B9A91" w14:textId="37D3D899" w:rsidR="00EE5716" w:rsidRPr="00F823D1" w:rsidRDefault="00395B8D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Налоговые доходы на 2023 год спрогнозированы в объеме </w:t>
      </w:r>
      <w:r w:rsidR="00E41571" w:rsidRPr="00F823D1">
        <w:rPr>
          <w:rFonts w:ascii="Times New Roman" w:hAnsi="Times New Roman" w:cs="Times New Roman"/>
          <w:bCs/>
          <w:sz w:val="28"/>
          <w:szCs w:val="28"/>
        </w:rPr>
        <w:t>615,2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рублей, что выше </w:t>
      </w:r>
      <w:r w:rsidR="00025889" w:rsidRPr="00F823D1">
        <w:rPr>
          <w:rFonts w:ascii="Times New Roman" w:hAnsi="Times New Roman" w:cs="Times New Roman"/>
          <w:bCs/>
          <w:sz w:val="28"/>
          <w:szCs w:val="28"/>
        </w:rPr>
        <w:t>плана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2022 </w:t>
      </w:r>
      <w:r w:rsidR="00985043" w:rsidRPr="00F823D1">
        <w:rPr>
          <w:rFonts w:ascii="Times New Roman" w:hAnsi="Times New Roman" w:cs="Times New Roman"/>
          <w:bCs/>
          <w:sz w:val="28"/>
          <w:szCs w:val="28"/>
        </w:rPr>
        <w:t xml:space="preserve">года на </w:t>
      </w:r>
      <w:r w:rsidR="00E41571" w:rsidRPr="00F823D1">
        <w:rPr>
          <w:rFonts w:ascii="Times New Roman" w:hAnsi="Times New Roman" w:cs="Times New Roman"/>
          <w:bCs/>
          <w:sz w:val="28"/>
          <w:szCs w:val="28"/>
        </w:rPr>
        <w:t>63,6</w:t>
      </w:r>
      <w:r w:rsidR="00985043"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рублей, или на </w:t>
      </w:r>
      <w:r w:rsidR="00E41571" w:rsidRPr="00F823D1">
        <w:rPr>
          <w:rFonts w:ascii="Times New Roman" w:hAnsi="Times New Roman" w:cs="Times New Roman"/>
          <w:bCs/>
          <w:sz w:val="28"/>
          <w:szCs w:val="28"/>
        </w:rPr>
        <w:t>11,5</w:t>
      </w:r>
      <w:r w:rsidR="00985043" w:rsidRPr="00F823D1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14:paraId="263DD335" w14:textId="50127487" w:rsidR="00ED2E65" w:rsidRPr="00F823D1" w:rsidRDefault="00ED2E65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_Hlk120025405"/>
      <w:r w:rsidRPr="00F823D1">
        <w:rPr>
          <w:rFonts w:ascii="Times New Roman" w:hAnsi="Times New Roman" w:cs="Times New Roman"/>
          <w:bCs/>
          <w:sz w:val="28"/>
          <w:szCs w:val="28"/>
        </w:rPr>
        <w:t xml:space="preserve">Доля налоговых доходов в общем объеме доходов в 2023 году составит </w:t>
      </w:r>
      <w:r w:rsidR="00E41571" w:rsidRPr="00F823D1">
        <w:rPr>
          <w:rFonts w:ascii="Times New Roman" w:hAnsi="Times New Roman" w:cs="Times New Roman"/>
          <w:bCs/>
          <w:sz w:val="28"/>
          <w:szCs w:val="28"/>
        </w:rPr>
        <w:t>17,1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%, в объеме собственных доходов – </w:t>
      </w:r>
      <w:r w:rsidR="00E41571" w:rsidRPr="00F823D1">
        <w:rPr>
          <w:rFonts w:ascii="Times New Roman" w:hAnsi="Times New Roman" w:cs="Times New Roman"/>
          <w:bCs/>
          <w:sz w:val="28"/>
          <w:szCs w:val="28"/>
        </w:rPr>
        <w:t>82,2</w:t>
      </w:r>
      <w:r w:rsidRPr="00F823D1">
        <w:rPr>
          <w:rFonts w:ascii="Times New Roman" w:hAnsi="Times New Roman" w:cs="Times New Roman"/>
          <w:bCs/>
          <w:sz w:val="28"/>
          <w:szCs w:val="28"/>
        </w:rPr>
        <w:t>%.</w:t>
      </w:r>
    </w:p>
    <w:bookmarkEnd w:id="5"/>
    <w:p w14:paraId="2886FD47" w14:textId="2CE104F0" w:rsidR="00985043" w:rsidRPr="00F823D1" w:rsidRDefault="00985043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>Структура налоговых доходов бюджета поселения в 2023-2025 годах представлена в таблице:</w:t>
      </w:r>
    </w:p>
    <w:tbl>
      <w:tblPr>
        <w:tblW w:w="9410" w:type="dxa"/>
        <w:tblInd w:w="108" w:type="dxa"/>
        <w:tblLook w:val="04A0" w:firstRow="1" w:lastRow="0" w:firstColumn="1" w:lastColumn="0" w:noHBand="0" w:noVBand="1"/>
      </w:tblPr>
      <w:tblGrid>
        <w:gridCol w:w="2127"/>
        <w:gridCol w:w="857"/>
        <w:gridCol w:w="963"/>
        <w:gridCol w:w="858"/>
        <w:gridCol w:w="963"/>
        <w:gridCol w:w="858"/>
        <w:gridCol w:w="963"/>
        <w:gridCol w:w="858"/>
        <w:gridCol w:w="963"/>
      </w:tblGrid>
      <w:tr w:rsidR="00EE00CB" w:rsidRPr="00F823D1" w14:paraId="2FEA64B7" w14:textId="77777777" w:rsidTr="00BE62C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3FE50" w14:textId="77777777" w:rsidR="00EE00CB" w:rsidRPr="00F823D1" w:rsidRDefault="00EE00CB" w:rsidP="00EE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02CDC" w14:textId="77777777" w:rsidR="00EE00CB" w:rsidRPr="00F823D1" w:rsidRDefault="00EE00CB" w:rsidP="00EE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5E00A" w14:textId="77777777" w:rsidR="00EE00CB" w:rsidRPr="00F823D1" w:rsidRDefault="00EE00CB" w:rsidP="00EE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0E3F6" w14:textId="77777777" w:rsidR="00EE00CB" w:rsidRPr="00F823D1" w:rsidRDefault="00EE00CB" w:rsidP="00EE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5FF74" w14:textId="77777777" w:rsidR="00EE00CB" w:rsidRPr="00F823D1" w:rsidRDefault="00EE00CB" w:rsidP="00EE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5C9A0" w14:textId="77777777" w:rsidR="00EE00CB" w:rsidRPr="00F823D1" w:rsidRDefault="00EE00CB" w:rsidP="00EE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4D9B8" w14:textId="77777777" w:rsidR="00EE00CB" w:rsidRPr="00F823D1" w:rsidRDefault="00EE00CB" w:rsidP="00EE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710C1B" w14:textId="77777777" w:rsidR="00EE00CB" w:rsidRPr="00F823D1" w:rsidRDefault="00EE00CB" w:rsidP="00EE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EE00CB" w:rsidRPr="00F823D1" w14:paraId="5C9DDCA6" w14:textId="77777777" w:rsidTr="00BE62C9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269287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D01AE9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(оценка)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A53CA1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13BA1D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D7CB44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EE00CB" w:rsidRPr="00F823D1" w14:paraId="2E6F2E71" w14:textId="77777777" w:rsidTr="00BE62C9">
        <w:trPr>
          <w:trHeight w:val="4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6AA31" w14:textId="77777777" w:rsidR="00EE00CB" w:rsidRPr="00F823D1" w:rsidRDefault="00EE00CB" w:rsidP="00EE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E420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A705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4D59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23B3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7818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2A66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08AA9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35C2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EE00CB" w:rsidRPr="00F823D1" w14:paraId="3E872DA4" w14:textId="77777777" w:rsidTr="00BE62C9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5779E" w14:textId="77777777" w:rsidR="00EE00CB" w:rsidRPr="00F823D1" w:rsidRDefault="00EE00CB" w:rsidP="00EE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доходы всего, в том числе: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EF0C" w14:textId="77777777" w:rsidR="00EE00CB" w:rsidRPr="00F823D1" w:rsidRDefault="00EE00CB" w:rsidP="00EE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551,6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16292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F5242" w14:textId="77777777" w:rsidR="00EE00CB" w:rsidRPr="00F823D1" w:rsidRDefault="00EE00CB" w:rsidP="00EE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615,2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371F1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D45D" w14:textId="77777777" w:rsidR="00EE00CB" w:rsidRPr="00F823D1" w:rsidRDefault="00EE00CB" w:rsidP="00EE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635,3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DB4E7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1BD4D" w14:textId="77777777" w:rsidR="00EE00CB" w:rsidRPr="00F823D1" w:rsidRDefault="00EE00CB" w:rsidP="00EE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660,5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F7B7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EE00CB" w:rsidRPr="00F823D1" w14:paraId="61F528C8" w14:textId="77777777" w:rsidTr="00BE62C9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EBC13" w14:textId="77777777" w:rsidR="00EE00CB" w:rsidRPr="00F823D1" w:rsidRDefault="00EE00CB" w:rsidP="00EE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1A63" w14:textId="77777777" w:rsidR="00EE00CB" w:rsidRPr="00F823D1" w:rsidRDefault="00EE00CB" w:rsidP="00EE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40F9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77C9" w14:textId="77777777" w:rsidR="00EE00CB" w:rsidRPr="00F823D1" w:rsidRDefault="00EE00CB" w:rsidP="00EE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2013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72BC" w14:textId="77777777" w:rsidR="00EE00CB" w:rsidRPr="00F823D1" w:rsidRDefault="00EE00CB" w:rsidP="00EE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7D9F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1291C" w14:textId="77777777" w:rsidR="00EE00CB" w:rsidRPr="00F823D1" w:rsidRDefault="00EE00CB" w:rsidP="00EE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E3AD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EE00CB" w:rsidRPr="00F823D1" w14:paraId="0B51A750" w14:textId="77777777" w:rsidTr="00BE62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A5EB2" w14:textId="77777777" w:rsidR="00EE00CB" w:rsidRPr="00F823D1" w:rsidRDefault="00EE00CB" w:rsidP="00EE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F8492" w14:textId="77777777" w:rsidR="00EE00CB" w:rsidRPr="00F823D1" w:rsidRDefault="00EE00CB" w:rsidP="00EE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8777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C370" w14:textId="77777777" w:rsidR="00EE00CB" w:rsidRPr="00F823D1" w:rsidRDefault="00EE00CB" w:rsidP="00EE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0660B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7A357" w14:textId="77777777" w:rsidR="00EE00CB" w:rsidRPr="00F823D1" w:rsidRDefault="00EE00CB" w:rsidP="00EE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2174C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9E85" w14:textId="77777777" w:rsidR="00EE00CB" w:rsidRPr="00F823D1" w:rsidRDefault="00EE00CB" w:rsidP="00EE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425,2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1AFA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64,4</w:t>
            </w:r>
          </w:p>
        </w:tc>
      </w:tr>
      <w:tr w:rsidR="00EE00CB" w:rsidRPr="00F823D1" w14:paraId="1C14A5FD" w14:textId="77777777" w:rsidTr="00BE62C9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6E45" w14:textId="77777777" w:rsidR="00EE00CB" w:rsidRPr="00F823D1" w:rsidRDefault="00EE00CB" w:rsidP="00EE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2E79" w14:textId="77777777" w:rsidR="00EE00CB" w:rsidRPr="00F823D1" w:rsidRDefault="00EE00CB" w:rsidP="00EE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B6E5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27FC" w14:textId="77777777" w:rsidR="00EE00CB" w:rsidRPr="00F823D1" w:rsidRDefault="00EE00CB" w:rsidP="00EE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E29C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6260" w14:textId="77777777" w:rsidR="00EE00CB" w:rsidRPr="00F823D1" w:rsidRDefault="00EE00CB" w:rsidP="00EE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BF56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2480" w14:textId="77777777" w:rsidR="00EE00CB" w:rsidRPr="00F823D1" w:rsidRDefault="00EE00CB" w:rsidP="00EE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2FAC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E00CB" w:rsidRPr="00F823D1" w14:paraId="4A996A95" w14:textId="77777777" w:rsidTr="00BE62C9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9FD8" w14:textId="77777777" w:rsidR="00EE00CB" w:rsidRPr="00F823D1" w:rsidRDefault="00EE00CB" w:rsidP="00EE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FF80" w14:textId="77777777" w:rsidR="00EE00CB" w:rsidRPr="00F823D1" w:rsidRDefault="00EE00CB" w:rsidP="00EE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D020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5AC8" w14:textId="77777777" w:rsidR="00EE00CB" w:rsidRPr="00F823D1" w:rsidRDefault="00EE00CB" w:rsidP="00EE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66793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03FBA" w14:textId="77777777" w:rsidR="00EE00CB" w:rsidRPr="00F823D1" w:rsidRDefault="00EE00CB" w:rsidP="00EE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ADCB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1BE4" w14:textId="77777777" w:rsidR="00EE00CB" w:rsidRPr="00F823D1" w:rsidRDefault="00EE00CB" w:rsidP="00EE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3B6D1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</w:tr>
      <w:tr w:rsidR="00EE00CB" w:rsidRPr="00F823D1" w14:paraId="14A36D23" w14:textId="77777777" w:rsidTr="00BE62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BD4D" w14:textId="77777777" w:rsidR="00EE00CB" w:rsidRPr="00F823D1" w:rsidRDefault="00EE00CB" w:rsidP="00EE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D37BF" w14:textId="77777777" w:rsidR="00EE00CB" w:rsidRPr="00F823D1" w:rsidRDefault="00EE00CB" w:rsidP="00EE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6F22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42F8A" w14:textId="77777777" w:rsidR="00EE00CB" w:rsidRPr="00F823D1" w:rsidRDefault="00EE00CB" w:rsidP="00EE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07FD9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582F1" w14:textId="77777777" w:rsidR="00EE00CB" w:rsidRPr="00F823D1" w:rsidRDefault="00EE00CB" w:rsidP="00EE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52F4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46111" w14:textId="77777777" w:rsidR="00EE00CB" w:rsidRPr="00F823D1" w:rsidRDefault="00EE00CB" w:rsidP="00EE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C778F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</w:tr>
      <w:tr w:rsidR="00EE00CB" w:rsidRPr="00F823D1" w14:paraId="78396C2C" w14:textId="77777777" w:rsidTr="00BE62C9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966E" w14:textId="77777777" w:rsidR="00EE00CB" w:rsidRPr="00F823D1" w:rsidRDefault="00EE00CB" w:rsidP="00EE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DD513" w14:textId="77777777" w:rsidR="00EE00CB" w:rsidRPr="00F823D1" w:rsidRDefault="00EE00CB" w:rsidP="00EE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0EF3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E39F8" w14:textId="77777777" w:rsidR="00EE00CB" w:rsidRPr="00F823D1" w:rsidRDefault="00EE00CB" w:rsidP="00EE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DA0E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4016A" w14:textId="77777777" w:rsidR="00EE00CB" w:rsidRPr="00F823D1" w:rsidRDefault="00EE00CB" w:rsidP="00EE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E713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7F48" w14:textId="77777777" w:rsidR="00EE00CB" w:rsidRPr="00F823D1" w:rsidRDefault="00EE00CB" w:rsidP="00EE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EC147" w14:textId="77777777" w:rsidR="00EE00CB" w:rsidRPr="00F823D1" w:rsidRDefault="00EE00CB" w:rsidP="00EE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</w:tbl>
    <w:p w14:paraId="3D9C91CE" w14:textId="1C80E998" w:rsidR="00025889" w:rsidRPr="00F823D1" w:rsidRDefault="00025889" w:rsidP="0002588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Рост налоговых доходов в 2023 году к плану 2022 года планируется за счет </w:t>
      </w:r>
      <w:r w:rsidR="005A6B02" w:rsidRPr="00F823D1">
        <w:rPr>
          <w:rFonts w:ascii="Times New Roman" w:hAnsi="Times New Roman" w:cs="Times New Roman"/>
          <w:bCs/>
          <w:sz w:val="28"/>
          <w:szCs w:val="28"/>
        </w:rPr>
        <w:t xml:space="preserve">роста 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налога на доходы физических лиц – на </w:t>
      </w:r>
      <w:r w:rsidR="005A6B02" w:rsidRPr="00F823D1">
        <w:rPr>
          <w:rFonts w:ascii="Times New Roman" w:hAnsi="Times New Roman" w:cs="Times New Roman"/>
          <w:bCs/>
          <w:sz w:val="28"/>
          <w:szCs w:val="28"/>
        </w:rPr>
        <w:t>0,4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5A6B02" w:rsidRPr="00F823D1">
        <w:rPr>
          <w:rFonts w:ascii="Times New Roman" w:hAnsi="Times New Roman" w:cs="Times New Roman"/>
          <w:bCs/>
          <w:sz w:val="28"/>
          <w:szCs w:val="28"/>
        </w:rPr>
        <w:t>0,7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%, доходов от акцизов на </w:t>
      </w:r>
      <w:r w:rsidR="005A6B02" w:rsidRPr="00F823D1">
        <w:rPr>
          <w:rFonts w:ascii="Times New Roman" w:hAnsi="Times New Roman" w:cs="Times New Roman"/>
          <w:bCs/>
          <w:sz w:val="28"/>
          <w:szCs w:val="28"/>
        </w:rPr>
        <w:t>15,3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5A6B02" w:rsidRPr="00F823D1">
        <w:rPr>
          <w:rFonts w:ascii="Times New Roman" w:hAnsi="Times New Roman" w:cs="Times New Roman"/>
          <w:bCs/>
          <w:sz w:val="28"/>
          <w:szCs w:val="28"/>
        </w:rPr>
        <w:t>4,1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%, налога на имущество физических лиц на </w:t>
      </w:r>
      <w:r w:rsidR="005A6B02" w:rsidRPr="00F823D1">
        <w:rPr>
          <w:rFonts w:ascii="Times New Roman" w:hAnsi="Times New Roman" w:cs="Times New Roman"/>
          <w:bCs/>
          <w:sz w:val="28"/>
          <w:szCs w:val="28"/>
        </w:rPr>
        <w:t>1,0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5A6B02" w:rsidRPr="00F823D1">
        <w:rPr>
          <w:rFonts w:ascii="Times New Roman" w:hAnsi="Times New Roman" w:cs="Times New Roman"/>
          <w:bCs/>
          <w:sz w:val="28"/>
          <w:szCs w:val="28"/>
        </w:rPr>
        <w:t>9</w:t>
      </w:r>
      <w:r w:rsidR="00F2235A" w:rsidRPr="00F823D1">
        <w:rPr>
          <w:rFonts w:ascii="Times New Roman" w:hAnsi="Times New Roman" w:cs="Times New Roman"/>
          <w:bCs/>
          <w:sz w:val="28"/>
          <w:szCs w:val="28"/>
        </w:rPr>
        <w:t>,1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%, земельного налога на </w:t>
      </w:r>
      <w:r w:rsidR="005A6B02" w:rsidRPr="00F823D1">
        <w:rPr>
          <w:rFonts w:ascii="Times New Roman" w:hAnsi="Times New Roman" w:cs="Times New Roman"/>
          <w:bCs/>
          <w:sz w:val="28"/>
          <w:szCs w:val="28"/>
        </w:rPr>
        <w:t>81,1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F2235A" w:rsidRPr="00F823D1">
        <w:rPr>
          <w:rFonts w:ascii="Times New Roman" w:hAnsi="Times New Roman" w:cs="Times New Roman"/>
          <w:bCs/>
          <w:sz w:val="28"/>
          <w:szCs w:val="28"/>
        </w:rPr>
        <w:t>109,7</w:t>
      </w:r>
      <w:r w:rsidRPr="00F823D1">
        <w:rPr>
          <w:rFonts w:ascii="Times New Roman" w:hAnsi="Times New Roman" w:cs="Times New Roman"/>
          <w:bCs/>
          <w:sz w:val="28"/>
          <w:szCs w:val="28"/>
        </w:rPr>
        <w:t>%</w:t>
      </w:r>
      <w:r w:rsidR="00484E6F" w:rsidRPr="00F823D1">
        <w:rPr>
          <w:rFonts w:ascii="Times New Roman" w:hAnsi="Times New Roman" w:cs="Times New Roman"/>
          <w:bCs/>
          <w:sz w:val="28"/>
          <w:szCs w:val="28"/>
        </w:rPr>
        <w:t xml:space="preserve"> и государственной пошлины на </w:t>
      </w:r>
      <w:r w:rsidR="001478DA" w:rsidRPr="00F823D1">
        <w:rPr>
          <w:rFonts w:ascii="Times New Roman" w:hAnsi="Times New Roman" w:cs="Times New Roman"/>
          <w:bCs/>
          <w:sz w:val="28"/>
          <w:szCs w:val="28"/>
        </w:rPr>
        <w:t>0,5</w:t>
      </w:r>
      <w:r w:rsidR="00484E6F"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1478DA" w:rsidRPr="00F823D1">
        <w:rPr>
          <w:rFonts w:ascii="Times New Roman" w:hAnsi="Times New Roman" w:cs="Times New Roman"/>
          <w:bCs/>
          <w:sz w:val="28"/>
          <w:szCs w:val="28"/>
        </w:rPr>
        <w:t>33,3</w:t>
      </w:r>
      <w:r w:rsidR="00484E6F" w:rsidRPr="00F823D1">
        <w:rPr>
          <w:rFonts w:ascii="Times New Roman" w:hAnsi="Times New Roman" w:cs="Times New Roman"/>
          <w:bCs/>
          <w:sz w:val="28"/>
          <w:szCs w:val="28"/>
        </w:rPr>
        <w:t>%.</w:t>
      </w:r>
    </w:p>
    <w:p w14:paraId="2A95597B" w14:textId="3B2D3AA9" w:rsidR="00025889" w:rsidRPr="00F823D1" w:rsidRDefault="00025889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В 2024 году налоговые доходы планируются с ростом к прогнозу 2023 года на </w:t>
      </w:r>
      <w:r w:rsidR="001478DA" w:rsidRPr="00F823D1">
        <w:rPr>
          <w:rFonts w:ascii="Times New Roman" w:hAnsi="Times New Roman" w:cs="Times New Roman"/>
          <w:bCs/>
          <w:sz w:val="28"/>
          <w:szCs w:val="28"/>
        </w:rPr>
        <w:t>3,3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%, в 2025 году по отношению к прогнозу 2024 года с ростом на </w:t>
      </w:r>
      <w:r w:rsidR="001478DA" w:rsidRPr="00F823D1">
        <w:rPr>
          <w:rFonts w:ascii="Times New Roman" w:hAnsi="Times New Roman" w:cs="Times New Roman"/>
          <w:bCs/>
          <w:sz w:val="28"/>
          <w:szCs w:val="28"/>
        </w:rPr>
        <w:t>4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14:paraId="300A7643" w14:textId="02C05DBB" w:rsidR="00461A81" w:rsidRPr="00F823D1" w:rsidRDefault="007C58CE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Наибольший удельный вес в структуре налоговых доходов в 2023 году, по-прежнему, составят: </w:t>
      </w:r>
      <w:r w:rsidR="005F2E86" w:rsidRPr="00F823D1">
        <w:rPr>
          <w:rFonts w:ascii="Times New Roman" w:hAnsi="Times New Roman" w:cs="Times New Roman"/>
          <w:bCs/>
          <w:sz w:val="28"/>
          <w:szCs w:val="28"/>
        </w:rPr>
        <w:t xml:space="preserve">доходы от акцизов – </w:t>
      </w:r>
      <w:r w:rsidR="001478DA" w:rsidRPr="00F823D1">
        <w:rPr>
          <w:rFonts w:ascii="Times New Roman" w:hAnsi="Times New Roman" w:cs="Times New Roman"/>
          <w:bCs/>
          <w:sz w:val="28"/>
          <w:szCs w:val="28"/>
        </w:rPr>
        <w:t>62,8</w:t>
      </w:r>
      <w:r w:rsidR="005F2E86" w:rsidRPr="00F823D1">
        <w:rPr>
          <w:rFonts w:ascii="Times New Roman" w:hAnsi="Times New Roman" w:cs="Times New Roman"/>
          <w:bCs/>
          <w:sz w:val="28"/>
          <w:szCs w:val="28"/>
        </w:rPr>
        <w:t xml:space="preserve">%, поступления земельного налога – </w:t>
      </w:r>
      <w:r w:rsidR="001478DA" w:rsidRPr="00F823D1">
        <w:rPr>
          <w:rFonts w:ascii="Times New Roman" w:hAnsi="Times New Roman" w:cs="Times New Roman"/>
          <w:bCs/>
          <w:sz w:val="28"/>
          <w:szCs w:val="28"/>
        </w:rPr>
        <w:t>25,2</w:t>
      </w:r>
      <w:r w:rsidR="005F2E86" w:rsidRPr="00F823D1">
        <w:rPr>
          <w:rFonts w:ascii="Times New Roman" w:hAnsi="Times New Roman" w:cs="Times New Roman"/>
          <w:bCs/>
          <w:sz w:val="28"/>
          <w:szCs w:val="28"/>
        </w:rPr>
        <w:t xml:space="preserve">% и </w:t>
      </w:r>
      <w:r w:rsidR="00641AD6" w:rsidRPr="00F823D1">
        <w:rPr>
          <w:rFonts w:ascii="Times New Roman" w:hAnsi="Times New Roman" w:cs="Times New Roman"/>
          <w:bCs/>
          <w:sz w:val="28"/>
          <w:szCs w:val="28"/>
        </w:rPr>
        <w:t>налог на доходы физических лиц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478DA" w:rsidRPr="00F823D1">
        <w:rPr>
          <w:rFonts w:ascii="Times New Roman" w:hAnsi="Times New Roman" w:cs="Times New Roman"/>
          <w:bCs/>
          <w:sz w:val="28"/>
          <w:szCs w:val="28"/>
        </w:rPr>
        <w:t>9,8</w:t>
      </w:r>
      <w:r w:rsidRPr="00F823D1">
        <w:rPr>
          <w:rFonts w:ascii="Times New Roman" w:hAnsi="Times New Roman" w:cs="Times New Roman"/>
          <w:bCs/>
          <w:sz w:val="28"/>
          <w:szCs w:val="28"/>
        </w:rPr>
        <w:t>%</w:t>
      </w:r>
      <w:r w:rsidR="00461A81" w:rsidRPr="00F823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5C755AC9" w14:textId="1C67BC1D" w:rsidR="00985043" w:rsidRPr="00F823D1" w:rsidRDefault="007C58CE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В 2024-2025 годах структура налоговых доходов не претерпит существенных изменений. </w:t>
      </w:r>
    </w:p>
    <w:p w14:paraId="3EF0860A" w14:textId="76223BCC" w:rsidR="00453727" w:rsidRPr="00F823D1" w:rsidRDefault="00453727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Поступления </w:t>
      </w:r>
      <w:r w:rsidRPr="00F823D1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на 2023 год прогнозируется в объеме </w:t>
      </w:r>
      <w:r w:rsidR="004E7708" w:rsidRPr="00F823D1">
        <w:rPr>
          <w:rFonts w:ascii="Times New Roman" w:hAnsi="Times New Roman" w:cs="Times New Roman"/>
          <w:bCs/>
          <w:sz w:val="28"/>
          <w:szCs w:val="28"/>
        </w:rPr>
        <w:t>60,0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3FF92910" w14:textId="6F84A837" w:rsidR="00453727" w:rsidRPr="00F823D1" w:rsidRDefault="00453727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целом налог на доходы физических лиц на 2023 год прогнозируется с ростом к </w:t>
      </w:r>
      <w:r w:rsidR="00484E6F" w:rsidRPr="00F823D1">
        <w:rPr>
          <w:rFonts w:ascii="Times New Roman" w:hAnsi="Times New Roman" w:cs="Times New Roman"/>
          <w:bCs/>
          <w:sz w:val="28"/>
          <w:szCs w:val="28"/>
        </w:rPr>
        <w:t>плану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2022 года на </w:t>
      </w:r>
      <w:r w:rsidR="004E7708" w:rsidRPr="00F823D1">
        <w:rPr>
          <w:rFonts w:ascii="Times New Roman" w:hAnsi="Times New Roman" w:cs="Times New Roman"/>
          <w:bCs/>
          <w:sz w:val="28"/>
          <w:szCs w:val="28"/>
        </w:rPr>
        <w:t>0,4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4E7708" w:rsidRPr="00F823D1">
        <w:rPr>
          <w:rFonts w:ascii="Times New Roman" w:hAnsi="Times New Roman" w:cs="Times New Roman"/>
          <w:bCs/>
          <w:sz w:val="28"/>
          <w:szCs w:val="28"/>
        </w:rPr>
        <w:t>0,7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%, в 2024 году с ростом к прогнозу 2023 года на </w:t>
      </w:r>
      <w:r w:rsidR="004E7708" w:rsidRPr="00F823D1">
        <w:rPr>
          <w:rFonts w:ascii="Times New Roman" w:hAnsi="Times New Roman" w:cs="Times New Roman"/>
          <w:bCs/>
          <w:sz w:val="28"/>
          <w:szCs w:val="28"/>
        </w:rPr>
        <w:t>5,7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%, в 2025 году по отношению к прогнозу 2024 года с ростом на </w:t>
      </w:r>
      <w:r w:rsidR="004E7708" w:rsidRPr="00F823D1">
        <w:rPr>
          <w:rFonts w:ascii="Times New Roman" w:hAnsi="Times New Roman" w:cs="Times New Roman"/>
          <w:bCs/>
          <w:sz w:val="28"/>
          <w:szCs w:val="28"/>
        </w:rPr>
        <w:t>4,8</w:t>
      </w:r>
      <w:r w:rsidRPr="00F823D1">
        <w:rPr>
          <w:rFonts w:ascii="Times New Roman" w:hAnsi="Times New Roman" w:cs="Times New Roman"/>
          <w:bCs/>
          <w:sz w:val="28"/>
          <w:szCs w:val="28"/>
        </w:rPr>
        <w:t>%.</w:t>
      </w:r>
    </w:p>
    <w:p w14:paraId="4F1B1E9B" w14:textId="6894AC78" w:rsidR="00484E6F" w:rsidRPr="00F823D1" w:rsidRDefault="00BF6D88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Прогноз поступления налога </w:t>
      </w:r>
      <w:r w:rsidR="003564D3" w:rsidRPr="00F823D1">
        <w:rPr>
          <w:rFonts w:ascii="Times New Roman" w:hAnsi="Times New Roman" w:cs="Times New Roman"/>
          <w:bCs/>
          <w:sz w:val="28"/>
          <w:szCs w:val="28"/>
        </w:rPr>
        <w:t xml:space="preserve">на доходы физических лиц рассчитан </w:t>
      </w:r>
      <w:r w:rsidRPr="00F823D1">
        <w:rPr>
          <w:rFonts w:ascii="Times New Roman" w:hAnsi="Times New Roman" w:cs="Times New Roman"/>
          <w:bCs/>
          <w:sz w:val="28"/>
          <w:szCs w:val="28"/>
        </w:rPr>
        <w:t>исходя из фонда оплаты труда,</w:t>
      </w:r>
      <w:r w:rsidR="00484E6F" w:rsidRPr="00F823D1">
        <w:rPr>
          <w:rFonts w:ascii="Times New Roman" w:hAnsi="Times New Roman" w:cs="Times New Roman"/>
          <w:bCs/>
          <w:sz w:val="28"/>
          <w:szCs w:val="28"/>
        </w:rPr>
        <w:t xml:space="preserve"> прогнозируемого на 2023 год, размера ставки налога и объема налоговых льгот в соответствии с Налоговым кодексом Российской Федерации</w:t>
      </w:r>
      <w:r w:rsidR="00F2235A" w:rsidRPr="00F823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88AB3CC" w14:textId="072A9390" w:rsidR="0087462B" w:rsidRPr="00F823D1" w:rsidRDefault="00B14BE4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Поступления доходов по </w:t>
      </w:r>
      <w:r w:rsidRPr="00F823D1">
        <w:rPr>
          <w:rFonts w:ascii="Times New Roman" w:hAnsi="Times New Roman" w:cs="Times New Roman"/>
          <w:b/>
          <w:sz w:val="28"/>
          <w:szCs w:val="28"/>
        </w:rPr>
        <w:t>акцизам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на 2023 год планируются с ростом к </w:t>
      </w:r>
      <w:r w:rsidR="00BE5F07" w:rsidRPr="00F823D1">
        <w:rPr>
          <w:rFonts w:ascii="Times New Roman" w:hAnsi="Times New Roman" w:cs="Times New Roman"/>
          <w:bCs/>
          <w:sz w:val="28"/>
          <w:szCs w:val="28"/>
        </w:rPr>
        <w:t>плану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2022 года на </w:t>
      </w:r>
      <w:r w:rsidR="00F2235A" w:rsidRPr="00F823D1">
        <w:rPr>
          <w:rFonts w:ascii="Times New Roman" w:hAnsi="Times New Roman" w:cs="Times New Roman"/>
          <w:bCs/>
          <w:sz w:val="28"/>
          <w:szCs w:val="28"/>
        </w:rPr>
        <w:t>15,3 т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ыс. рублей или на </w:t>
      </w:r>
      <w:r w:rsidR="00F2235A" w:rsidRPr="00F823D1">
        <w:rPr>
          <w:rFonts w:ascii="Times New Roman" w:hAnsi="Times New Roman" w:cs="Times New Roman"/>
          <w:bCs/>
          <w:sz w:val="28"/>
          <w:szCs w:val="28"/>
        </w:rPr>
        <w:t>4,1%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и составят </w:t>
      </w:r>
      <w:r w:rsidR="00F2235A" w:rsidRPr="00F823D1">
        <w:rPr>
          <w:rFonts w:ascii="Times New Roman" w:hAnsi="Times New Roman" w:cs="Times New Roman"/>
          <w:bCs/>
          <w:sz w:val="28"/>
          <w:szCs w:val="28"/>
        </w:rPr>
        <w:t>386,2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рублей. В 2024 году рост составит </w:t>
      </w:r>
      <w:r w:rsidR="00F2235A" w:rsidRPr="00F823D1">
        <w:rPr>
          <w:rFonts w:ascii="Times New Roman" w:hAnsi="Times New Roman" w:cs="Times New Roman"/>
          <w:bCs/>
          <w:sz w:val="28"/>
          <w:szCs w:val="28"/>
        </w:rPr>
        <w:t>4,3</w:t>
      </w:r>
      <w:r w:rsidR="00BF6D88" w:rsidRPr="00F823D1">
        <w:rPr>
          <w:rFonts w:ascii="Times New Roman" w:hAnsi="Times New Roman" w:cs="Times New Roman"/>
          <w:bCs/>
          <w:sz w:val="28"/>
          <w:szCs w:val="28"/>
        </w:rPr>
        <w:t>%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к предыдущему году, в 2025 году – </w:t>
      </w:r>
      <w:r w:rsidR="00F2235A" w:rsidRPr="00F823D1">
        <w:rPr>
          <w:rFonts w:ascii="Times New Roman" w:hAnsi="Times New Roman" w:cs="Times New Roman"/>
          <w:bCs/>
          <w:sz w:val="28"/>
          <w:szCs w:val="28"/>
        </w:rPr>
        <w:t>5,5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14:paraId="6B81940B" w14:textId="77777777" w:rsidR="00BF6D88" w:rsidRPr="00F823D1" w:rsidRDefault="00BF6D88" w:rsidP="00BF6D8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Поступлений от </w:t>
      </w:r>
      <w:r w:rsidRPr="00F823D1">
        <w:rPr>
          <w:rFonts w:ascii="Times New Roman" w:hAnsi="Times New Roman" w:cs="Times New Roman"/>
          <w:b/>
          <w:sz w:val="28"/>
          <w:szCs w:val="28"/>
        </w:rPr>
        <w:t>единого сельскохозяйственного налога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в 2023-2025 годах не прогнозируется.</w:t>
      </w:r>
    </w:p>
    <w:p w14:paraId="4D683EA6" w14:textId="1C859829" w:rsidR="005C664C" w:rsidRPr="00F823D1" w:rsidRDefault="006E76BC" w:rsidP="006E76B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  <w:r w:rsidR="00052C25" w:rsidRPr="00F823D1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="00052C25"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F07" w:rsidRPr="00F823D1">
        <w:rPr>
          <w:rFonts w:ascii="Times New Roman" w:hAnsi="Times New Roman" w:cs="Times New Roman"/>
          <w:bCs/>
          <w:sz w:val="28"/>
          <w:szCs w:val="28"/>
        </w:rPr>
        <w:t>в 2023</w:t>
      </w:r>
      <w:r w:rsidR="00F2235A" w:rsidRPr="00F823D1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BE5F07" w:rsidRPr="00F823D1">
        <w:rPr>
          <w:rFonts w:ascii="Times New Roman" w:hAnsi="Times New Roman" w:cs="Times New Roman"/>
          <w:bCs/>
          <w:sz w:val="28"/>
          <w:szCs w:val="28"/>
        </w:rPr>
        <w:t xml:space="preserve"> прогнозируется на </w:t>
      </w:r>
      <w:r w:rsidR="00F2235A" w:rsidRPr="00F823D1">
        <w:rPr>
          <w:rFonts w:ascii="Times New Roman" w:hAnsi="Times New Roman" w:cs="Times New Roman"/>
          <w:bCs/>
          <w:sz w:val="28"/>
          <w:szCs w:val="28"/>
        </w:rPr>
        <w:t>1,0 тыс. рублей или на 9,1 больше</w:t>
      </w:r>
      <w:r w:rsidR="00BE5F07" w:rsidRPr="00F823D1">
        <w:rPr>
          <w:rFonts w:ascii="Times New Roman" w:hAnsi="Times New Roman" w:cs="Times New Roman"/>
          <w:bCs/>
          <w:sz w:val="28"/>
          <w:szCs w:val="28"/>
        </w:rPr>
        <w:t xml:space="preserve"> плана 2022 года и состав</w:t>
      </w:r>
      <w:r w:rsidR="00F2235A" w:rsidRPr="00F823D1">
        <w:rPr>
          <w:rFonts w:ascii="Times New Roman" w:hAnsi="Times New Roman" w:cs="Times New Roman"/>
          <w:bCs/>
          <w:sz w:val="28"/>
          <w:szCs w:val="28"/>
        </w:rPr>
        <w:t>и</w:t>
      </w:r>
      <w:r w:rsidR="00BE5F07" w:rsidRPr="00F823D1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F2235A" w:rsidRPr="00F823D1">
        <w:rPr>
          <w:rFonts w:ascii="Times New Roman" w:hAnsi="Times New Roman" w:cs="Times New Roman"/>
          <w:bCs/>
          <w:sz w:val="28"/>
          <w:szCs w:val="28"/>
        </w:rPr>
        <w:t>12,0</w:t>
      </w:r>
      <w:r w:rsidR="00BE5F07"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  <w:r w:rsidR="00F2235A" w:rsidRPr="00F823D1">
        <w:rPr>
          <w:rFonts w:ascii="Times New Roman" w:hAnsi="Times New Roman" w:cs="Times New Roman"/>
          <w:bCs/>
          <w:sz w:val="28"/>
          <w:szCs w:val="28"/>
        </w:rPr>
        <w:t xml:space="preserve"> В 2024-2025 годы прогнозируется на уровне 2023 года.</w:t>
      </w:r>
    </w:p>
    <w:p w14:paraId="6CE0D677" w14:textId="644598BF" w:rsidR="00BE5F07" w:rsidRPr="00F823D1" w:rsidRDefault="00052C25" w:rsidP="006E76B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>Прогноз поступлени</w:t>
      </w:r>
      <w:r w:rsidR="005C664C" w:rsidRPr="00F823D1">
        <w:rPr>
          <w:rFonts w:ascii="Times New Roman" w:hAnsi="Times New Roman" w:cs="Times New Roman"/>
          <w:bCs/>
          <w:sz w:val="28"/>
          <w:szCs w:val="28"/>
        </w:rPr>
        <w:t>я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налога </w:t>
      </w:r>
      <w:r w:rsidR="005C664C" w:rsidRPr="00F823D1">
        <w:rPr>
          <w:rFonts w:ascii="Times New Roman" w:hAnsi="Times New Roman" w:cs="Times New Roman"/>
          <w:bCs/>
          <w:sz w:val="28"/>
          <w:szCs w:val="28"/>
        </w:rPr>
        <w:t>имущество физических лиц в бюджет поселения рассчитан исходя из кадастровой стоимости имущества</w:t>
      </w:r>
      <w:r w:rsidR="00F2235A" w:rsidRPr="00F823D1">
        <w:rPr>
          <w:rFonts w:ascii="Times New Roman" w:hAnsi="Times New Roman" w:cs="Times New Roman"/>
          <w:bCs/>
          <w:sz w:val="28"/>
          <w:szCs w:val="28"/>
        </w:rPr>
        <w:t>, коэффициентов, применяемых в переходный период и с учетом льгот.</w:t>
      </w:r>
    </w:p>
    <w:p w14:paraId="354954FD" w14:textId="0178BA5B" w:rsidR="005C664C" w:rsidRPr="00F823D1" w:rsidRDefault="00052176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Прогноз поступления </w:t>
      </w:r>
      <w:r w:rsidRPr="00F823D1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на 2023 год составляет </w:t>
      </w:r>
      <w:r w:rsidR="00F2235A" w:rsidRPr="00F823D1">
        <w:rPr>
          <w:rFonts w:ascii="Times New Roman" w:hAnsi="Times New Roman" w:cs="Times New Roman"/>
          <w:bCs/>
          <w:sz w:val="28"/>
          <w:szCs w:val="28"/>
        </w:rPr>
        <w:t>155,0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рублей, что на </w:t>
      </w:r>
      <w:r w:rsidR="00F2235A" w:rsidRPr="00F823D1">
        <w:rPr>
          <w:rFonts w:ascii="Times New Roman" w:hAnsi="Times New Roman" w:cs="Times New Roman"/>
          <w:bCs/>
          <w:sz w:val="28"/>
          <w:szCs w:val="28"/>
        </w:rPr>
        <w:t>81,1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</w:t>
      </w:r>
      <w:r w:rsidR="00E513C4" w:rsidRPr="00F823D1">
        <w:rPr>
          <w:rFonts w:ascii="Times New Roman" w:hAnsi="Times New Roman" w:cs="Times New Roman"/>
          <w:bCs/>
          <w:sz w:val="28"/>
          <w:szCs w:val="28"/>
        </w:rPr>
        <w:t>рублей или</w:t>
      </w:r>
      <w:r w:rsidR="005C664C" w:rsidRPr="00F823D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F2235A" w:rsidRPr="00F823D1">
        <w:rPr>
          <w:rFonts w:ascii="Times New Roman" w:hAnsi="Times New Roman" w:cs="Times New Roman"/>
          <w:bCs/>
          <w:sz w:val="28"/>
          <w:szCs w:val="28"/>
        </w:rPr>
        <w:t>109,7</w:t>
      </w:r>
      <w:r w:rsidR="005C664C" w:rsidRPr="00F823D1">
        <w:rPr>
          <w:rFonts w:ascii="Times New Roman" w:hAnsi="Times New Roman" w:cs="Times New Roman"/>
          <w:bCs/>
          <w:sz w:val="28"/>
          <w:szCs w:val="28"/>
        </w:rPr>
        <w:t>% выше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F07" w:rsidRPr="00F823D1">
        <w:rPr>
          <w:rFonts w:ascii="Times New Roman" w:hAnsi="Times New Roman" w:cs="Times New Roman"/>
          <w:bCs/>
          <w:sz w:val="28"/>
          <w:szCs w:val="28"/>
        </w:rPr>
        <w:t>плана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2022 года. В 2024</w:t>
      </w:r>
      <w:r w:rsidR="005C664C" w:rsidRPr="00F823D1">
        <w:rPr>
          <w:rFonts w:ascii="Times New Roman" w:hAnsi="Times New Roman" w:cs="Times New Roman"/>
          <w:bCs/>
          <w:sz w:val="28"/>
          <w:szCs w:val="28"/>
        </w:rPr>
        <w:t xml:space="preserve"> и 2025 годах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поступления спрогнозированы </w:t>
      </w:r>
      <w:r w:rsidR="005C664C" w:rsidRPr="00F823D1">
        <w:rPr>
          <w:rFonts w:ascii="Times New Roman" w:hAnsi="Times New Roman" w:cs="Times New Roman"/>
          <w:bCs/>
          <w:sz w:val="28"/>
          <w:szCs w:val="28"/>
        </w:rPr>
        <w:t xml:space="preserve">на уровне </w:t>
      </w:r>
      <w:r w:rsidR="00BE5F07" w:rsidRPr="00F823D1">
        <w:rPr>
          <w:rFonts w:ascii="Times New Roman" w:hAnsi="Times New Roman" w:cs="Times New Roman"/>
          <w:bCs/>
          <w:sz w:val="28"/>
          <w:szCs w:val="28"/>
        </w:rPr>
        <w:t xml:space="preserve">прогноза </w:t>
      </w:r>
      <w:r w:rsidR="005C664C" w:rsidRPr="00F823D1">
        <w:rPr>
          <w:rFonts w:ascii="Times New Roman" w:hAnsi="Times New Roman" w:cs="Times New Roman"/>
          <w:bCs/>
          <w:sz w:val="28"/>
          <w:szCs w:val="28"/>
        </w:rPr>
        <w:t xml:space="preserve">2023 года. </w:t>
      </w:r>
      <w:r w:rsidR="00DC2B8E" w:rsidRPr="00F823D1">
        <w:rPr>
          <w:rFonts w:ascii="Times New Roman" w:hAnsi="Times New Roman" w:cs="Times New Roman"/>
          <w:bCs/>
          <w:sz w:val="28"/>
          <w:szCs w:val="28"/>
        </w:rPr>
        <w:t>П</w:t>
      </w:r>
      <w:r w:rsidR="00BE5F07" w:rsidRPr="00F823D1">
        <w:rPr>
          <w:rFonts w:ascii="Times New Roman" w:hAnsi="Times New Roman" w:cs="Times New Roman"/>
          <w:bCs/>
          <w:sz w:val="28"/>
          <w:szCs w:val="28"/>
        </w:rPr>
        <w:t xml:space="preserve">рогноз доходов по земельному налогу </w:t>
      </w:r>
      <w:r w:rsidR="00DC2B8E" w:rsidRPr="00F823D1">
        <w:rPr>
          <w:rFonts w:ascii="Times New Roman" w:hAnsi="Times New Roman" w:cs="Times New Roman"/>
          <w:bCs/>
          <w:sz w:val="28"/>
          <w:szCs w:val="28"/>
        </w:rPr>
        <w:t>рассчитывался исходя кадастровой стоимости земельных участков.</w:t>
      </w:r>
    </w:p>
    <w:p w14:paraId="5DB70C38" w14:textId="7BFF18EC" w:rsidR="00E513C4" w:rsidRPr="00F823D1" w:rsidRDefault="00E513C4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Прогноз поступления </w:t>
      </w:r>
      <w:r w:rsidRPr="00F823D1">
        <w:rPr>
          <w:rFonts w:ascii="Times New Roman" w:hAnsi="Times New Roman" w:cs="Times New Roman"/>
          <w:b/>
          <w:sz w:val="28"/>
          <w:szCs w:val="28"/>
        </w:rPr>
        <w:t>государственной пошлины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на 2023 год составил </w:t>
      </w:r>
      <w:r w:rsidR="00DC2B8E" w:rsidRPr="00F823D1">
        <w:rPr>
          <w:rFonts w:ascii="Times New Roman" w:hAnsi="Times New Roman" w:cs="Times New Roman"/>
          <w:bCs/>
          <w:sz w:val="28"/>
          <w:szCs w:val="28"/>
        </w:rPr>
        <w:t>2,0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рублей, что </w:t>
      </w:r>
      <w:r w:rsidR="00DC2B8E" w:rsidRPr="00F823D1">
        <w:rPr>
          <w:rFonts w:ascii="Times New Roman" w:hAnsi="Times New Roman" w:cs="Times New Roman"/>
          <w:bCs/>
          <w:sz w:val="28"/>
          <w:szCs w:val="28"/>
        </w:rPr>
        <w:t>выше плана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2022 года на </w:t>
      </w:r>
      <w:r w:rsidR="00DC2B8E" w:rsidRPr="00F823D1">
        <w:rPr>
          <w:rFonts w:ascii="Times New Roman" w:hAnsi="Times New Roman" w:cs="Times New Roman"/>
          <w:bCs/>
          <w:sz w:val="28"/>
          <w:szCs w:val="28"/>
        </w:rPr>
        <w:t>0,5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DC2B8E" w:rsidRPr="00F823D1">
        <w:rPr>
          <w:rFonts w:ascii="Times New Roman" w:hAnsi="Times New Roman" w:cs="Times New Roman"/>
          <w:bCs/>
          <w:sz w:val="28"/>
          <w:szCs w:val="28"/>
        </w:rPr>
        <w:t>33,3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%. </w:t>
      </w:r>
      <w:bookmarkStart w:id="6" w:name="_Hlk120717931"/>
      <w:r w:rsidRPr="00F823D1">
        <w:rPr>
          <w:rFonts w:ascii="Times New Roman" w:hAnsi="Times New Roman" w:cs="Times New Roman"/>
          <w:bCs/>
          <w:sz w:val="28"/>
          <w:szCs w:val="28"/>
        </w:rPr>
        <w:t xml:space="preserve">В 2024 и 2025 годах поступления спрогнозированы на уровне </w:t>
      </w:r>
      <w:r w:rsidR="00BE5F07" w:rsidRPr="00F823D1">
        <w:rPr>
          <w:rFonts w:ascii="Times New Roman" w:hAnsi="Times New Roman" w:cs="Times New Roman"/>
          <w:bCs/>
          <w:sz w:val="28"/>
          <w:szCs w:val="28"/>
        </w:rPr>
        <w:t xml:space="preserve">прогноза </w:t>
      </w:r>
      <w:r w:rsidRPr="00F823D1">
        <w:rPr>
          <w:rFonts w:ascii="Times New Roman" w:hAnsi="Times New Roman" w:cs="Times New Roman"/>
          <w:bCs/>
          <w:sz w:val="28"/>
          <w:szCs w:val="28"/>
        </w:rPr>
        <w:t>2023 года</w:t>
      </w:r>
      <w:bookmarkEnd w:id="6"/>
      <w:r w:rsidRPr="00F823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71D6E05F" w14:textId="190B8259" w:rsidR="00815E63" w:rsidRPr="00F823D1" w:rsidRDefault="00744AFC" w:rsidP="00AC47BD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823D1">
        <w:rPr>
          <w:rFonts w:ascii="Times New Roman" w:hAnsi="Times New Roman" w:cs="Times New Roman"/>
          <w:b/>
          <w:i/>
          <w:iCs/>
          <w:sz w:val="28"/>
          <w:szCs w:val="28"/>
        </w:rPr>
        <w:t>Неналоговые доходы</w:t>
      </w:r>
    </w:p>
    <w:p w14:paraId="17F6D1D7" w14:textId="6A6871F7" w:rsidR="00ED2E65" w:rsidRPr="00F823D1" w:rsidRDefault="00744AFC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Объем неналоговых доходов на 2023 год прогнозируется в сумме </w:t>
      </w:r>
      <w:r w:rsidR="00DC2B8E" w:rsidRPr="00F823D1">
        <w:rPr>
          <w:rFonts w:ascii="Times New Roman" w:hAnsi="Times New Roman" w:cs="Times New Roman"/>
          <w:bCs/>
          <w:sz w:val="28"/>
          <w:szCs w:val="28"/>
        </w:rPr>
        <w:t>132,9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рублей, что ниже </w:t>
      </w:r>
      <w:r w:rsidR="001A65A3" w:rsidRPr="00F823D1">
        <w:rPr>
          <w:rFonts w:ascii="Times New Roman" w:hAnsi="Times New Roman" w:cs="Times New Roman"/>
          <w:bCs/>
          <w:sz w:val="28"/>
          <w:szCs w:val="28"/>
        </w:rPr>
        <w:t>плана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поступлений текущего года на </w:t>
      </w:r>
      <w:r w:rsidR="00DC2B8E" w:rsidRPr="00F823D1">
        <w:rPr>
          <w:rFonts w:ascii="Times New Roman" w:hAnsi="Times New Roman" w:cs="Times New Roman"/>
          <w:bCs/>
          <w:sz w:val="28"/>
          <w:szCs w:val="28"/>
        </w:rPr>
        <w:t>5,3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1A65A3" w:rsidRPr="00F823D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C2B8E" w:rsidRPr="00F823D1">
        <w:rPr>
          <w:rFonts w:ascii="Times New Roman" w:hAnsi="Times New Roman" w:cs="Times New Roman"/>
          <w:bCs/>
          <w:sz w:val="28"/>
          <w:szCs w:val="28"/>
        </w:rPr>
        <w:t>3,8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%. </w:t>
      </w:r>
      <w:bookmarkStart w:id="7" w:name="_Hlk120025334"/>
      <w:r w:rsidR="00ED2E65" w:rsidRPr="00F823D1">
        <w:rPr>
          <w:rFonts w:ascii="Times New Roman" w:hAnsi="Times New Roman" w:cs="Times New Roman"/>
          <w:bCs/>
          <w:sz w:val="28"/>
          <w:szCs w:val="28"/>
        </w:rPr>
        <w:t xml:space="preserve">Доля неналоговых доходов в общем объеме доходов в 2023 году составит </w:t>
      </w:r>
      <w:r w:rsidR="00DC2B8E" w:rsidRPr="00F823D1">
        <w:rPr>
          <w:rFonts w:ascii="Times New Roman" w:hAnsi="Times New Roman" w:cs="Times New Roman"/>
          <w:bCs/>
          <w:sz w:val="28"/>
          <w:szCs w:val="28"/>
        </w:rPr>
        <w:t>3,7</w:t>
      </w:r>
      <w:r w:rsidR="001A65A3" w:rsidRPr="00F823D1">
        <w:rPr>
          <w:rFonts w:ascii="Times New Roman" w:hAnsi="Times New Roman" w:cs="Times New Roman"/>
          <w:bCs/>
          <w:sz w:val="28"/>
          <w:szCs w:val="28"/>
        </w:rPr>
        <w:t>%</w:t>
      </w:r>
      <w:r w:rsidR="00ED2E65" w:rsidRPr="00F823D1">
        <w:rPr>
          <w:rFonts w:ascii="Times New Roman" w:hAnsi="Times New Roman" w:cs="Times New Roman"/>
          <w:bCs/>
          <w:sz w:val="28"/>
          <w:szCs w:val="28"/>
        </w:rPr>
        <w:t xml:space="preserve">, в объеме собственных доходов – </w:t>
      </w:r>
      <w:r w:rsidR="00DC2B8E" w:rsidRPr="00F823D1">
        <w:rPr>
          <w:rFonts w:ascii="Times New Roman" w:hAnsi="Times New Roman" w:cs="Times New Roman"/>
          <w:bCs/>
          <w:sz w:val="28"/>
          <w:szCs w:val="28"/>
        </w:rPr>
        <w:t>17,8</w:t>
      </w:r>
      <w:r w:rsidR="00ED2E65" w:rsidRPr="00F823D1">
        <w:rPr>
          <w:rFonts w:ascii="Times New Roman" w:hAnsi="Times New Roman" w:cs="Times New Roman"/>
          <w:bCs/>
          <w:sz w:val="28"/>
          <w:szCs w:val="28"/>
        </w:rPr>
        <w:t>%.</w:t>
      </w:r>
    </w:p>
    <w:p w14:paraId="7FF35D5F" w14:textId="6FF9F8D5" w:rsidR="00DC2B8E" w:rsidRPr="00F823D1" w:rsidRDefault="00ED2E65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>В 2024</w:t>
      </w:r>
      <w:r w:rsidR="00DC2B8E" w:rsidRPr="00F823D1">
        <w:rPr>
          <w:rFonts w:ascii="Times New Roman" w:hAnsi="Times New Roman" w:cs="Times New Roman"/>
          <w:bCs/>
          <w:sz w:val="28"/>
          <w:szCs w:val="28"/>
        </w:rPr>
        <w:t xml:space="preserve"> году неналоговые доходы прогнозируются ниже прогноза 2023 года на 9,7%, в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2025 год</w:t>
      </w:r>
      <w:r w:rsidR="00DC2B8E" w:rsidRPr="00F823D1">
        <w:rPr>
          <w:rFonts w:ascii="Times New Roman" w:hAnsi="Times New Roman" w:cs="Times New Roman"/>
          <w:bCs/>
          <w:sz w:val="28"/>
          <w:szCs w:val="28"/>
        </w:rPr>
        <w:t>у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5A3" w:rsidRPr="00F823D1">
        <w:rPr>
          <w:rFonts w:ascii="Times New Roman" w:hAnsi="Times New Roman" w:cs="Times New Roman"/>
          <w:bCs/>
          <w:sz w:val="28"/>
          <w:szCs w:val="28"/>
        </w:rPr>
        <w:t>на уровне прогноза 202</w:t>
      </w:r>
      <w:r w:rsidR="00DC2B8E" w:rsidRPr="00F823D1">
        <w:rPr>
          <w:rFonts w:ascii="Times New Roman" w:hAnsi="Times New Roman" w:cs="Times New Roman"/>
          <w:bCs/>
          <w:sz w:val="28"/>
          <w:szCs w:val="28"/>
        </w:rPr>
        <w:t>4</w:t>
      </w:r>
      <w:r w:rsidR="001A65A3" w:rsidRPr="00F823D1">
        <w:rPr>
          <w:rFonts w:ascii="Times New Roman" w:hAnsi="Times New Roman" w:cs="Times New Roman"/>
          <w:bCs/>
          <w:sz w:val="28"/>
          <w:szCs w:val="28"/>
        </w:rPr>
        <w:t xml:space="preserve"> года. </w:t>
      </w:r>
    </w:p>
    <w:bookmarkEnd w:id="7"/>
    <w:p w14:paraId="31E24E0B" w14:textId="63CBF352" w:rsidR="000319B2" w:rsidRPr="00F823D1" w:rsidRDefault="000319B2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>Структура неналоговых доходов бюджета поселения в 2023-2025 годах:</w:t>
      </w: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1701"/>
        <w:gridCol w:w="958"/>
        <w:gridCol w:w="963"/>
        <w:gridCol w:w="958"/>
        <w:gridCol w:w="963"/>
        <w:gridCol w:w="958"/>
        <w:gridCol w:w="963"/>
        <w:gridCol w:w="958"/>
        <w:gridCol w:w="963"/>
      </w:tblGrid>
      <w:tr w:rsidR="00DC2B8E" w:rsidRPr="00F823D1" w14:paraId="1E39DBA9" w14:textId="77777777" w:rsidTr="00054EF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725A4" w14:textId="77777777" w:rsidR="00DC2B8E" w:rsidRPr="00F823D1" w:rsidRDefault="00DC2B8E" w:rsidP="00DC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C03F5" w14:textId="77777777" w:rsidR="00DC2B8E" w:rsidRPr="00F823D1" w:rsidRDefault="00DC2B8E" w:rsidP="00DC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09FC1" w14:textId="77777777" w:rsidR="00DC2B8E" w:rsidRPr="00F823D1" w:rsidRDefault="00DC2B8E" w:rsidP="00DC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D691B" w14:textId="77777777" w:rsidR="00DC2B8E" w:rsidRPr="00F823D1" w:rsidRDefault="00DC2B8E" w:rsidP="00DC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62146" w14:textId="77777777" w:rsidR="00DC2B8E" w:rsidRPr="00F823D1" w:rsidRDefault="00DC2B8E" w:rsidP="00DC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76CEC" w14:textId="77777777" w:rsidR="00DC2B8E" w:rsidRPr="00F823D1" w:rsidRDefault="00DC2B8E" w:rsidP="00DC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A6230" w14:textId="77777777" w:rsidR="00DC2B8E" w:rsidRPr="00F823D1" w:rsidRDefault="00DC2B8E" w:rsidP="00DC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65BE15" w14:textId="77777777" w:rsidR="00DC2B8E" w:rsidRPr="00F823D1" w:rsidRDefault="00DC2B8E" w:rsidP="00DC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DC2B8E" w:rsidRPr="00F823D1" w14:paraId="50990E8F" w14:textId="77777777" w:rsidTr="00054EFE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ACA66E" w14:textId="77777777" w:rsidR="00DC2B8E" w:rsidRPr="00F823D1" w:rsidRDefault="00DC2B8E" w:rsidP="00DC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79A119" w14:textId="77777777" w:rsidR="00DC2B8E" w:rsidRPr="00F823D1" w:rsidRDefault="00DC2B8E" w:rsidP="00DC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</w:t>
            </w:r>
            <w:proofErr w:type="spellStart"/>
            <w:proofErr w:type="gramStart"/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ут.план</w:t>
            </w:r>
            <w:proofErr w:type="spellEnd"/>
            <w:proofErr w:type="gramEnd"/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2645CD" w14:textId="77777777" w:rsidR="00DC2B8E" w:rsidRPr="00F823D1" w:rsidRDefault="00DC2B8E" w:rsidP="00DC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09DEA" w14:textId="77777777" w:rsidR="00DC2B8E" w:rsidRPr="00F823D1" w:rsidRDefault="00DC2B8E" w:rsidP="00DC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0F0B" w14:textId="77777777" w:rsidR="00DC2B8E" w:rsidRPr="00F823D1" w:rsidRDefault="00DC2B8E" w:rsidP="00DC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DC2B8E" w:rsidRPr="00F823D1" w14:paraId="6B26AAE1" w14:textId="77777777" w:rsidTr="00054EFE">
        <w:trPr>
          <w:trHeight w:val="4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05D91" w14:textId="77777777" w:rsidR="00DC2B8E" w:rsidRPr="00F823D1" w:rsidRDefault="00DC2B8E" w:rsidP="00DC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4071" w14:textId="77777777" w:rsidR="00DC2B8E" w:rsidRPr="00F823D1" w:rsidRDefault="00DC2B8E" w:rsidP="00DC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14CD" w14:textId="77777777" w:rsidR="00DC2B8E" w:rsidRPr="00F823D1" w:rsidRDefault="00DC2B8E" w:rsidP="00DC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EFEF" w14:textId="77777777" w:rsidR="00DC2B8E" w:rsidRPr="00F823D1" w:rsidRDefault="00DC2B8E" w:rsidP="00DC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A081" w14:textId="77777777" w:rsidR="00DC2B8E" w:rsidRPr="00F823D1" w:rsidRDefault="00DC2B8E" w:rsidP="00DC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584B" w14:textId="77777777" w:rsidR="00DC2B8E" w:rsidRPr="00F823D1" w:rsidRDefault="00DC2B8E" w:rsidP="00DC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1082" w14:textId="77777777" w:rsidR="00DC2B8E" w:rsidRPr="00F823D1" w:rsidRDefault="00DC2B8E" w:rsidP="00DC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2E35" w14:textId="77777777" w:rsidR="00DC2B8E" w:rsidRPr="00F823D1" w:rsidRDefault="00DC2B8E" w:rsidP="00DC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7F11" w14:textId="77777777" w:rsidR="00DC2B8E" w:rsidRPr="00F823D1" w:rsidRDefault="00DC2B8E" w:rsidP="00DC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DC2B8E" w:rsidRPr="00F823D1" w14:paraId="3FD2FF24" w14:textId="77777777" w:rsidTr="00054EFE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675AB" w14:textId="77777777" w:rsidR="00DC2B8E" w:rsidRPr="00F823D1" w:rsidRDefault="00DC2B8E" w:rsidP="00DC2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Неналоговые доходы всего,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0BBE" w14:textId="77777777" w:rsidR="00DC2B8E" w:rsidRPr="00F823D1" w:rsidRDefault="00DC2B8E" w:rsidP="00DC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86411" w14:textId="77777777" w:rsidR="00DC2B8E" w:rsidRPr="00F823D1" w:rsidRDefault="00DC2B8E" w:rsidP="00DC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DDAF" w14:textId="77777777" w:rsidR="00DC2B8E" w:rsidRPr="00F823D1" w:rsidRDefault="00DC2B8E" w:rsidP="00DC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132,9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C3FA4" w14:textId="77777777" w:rsidR="00DC2B8E" w:rsidRPr="00F823D1" w:rsidRDefault="00DC2B8E" w:rsidP="00DC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251D8" w14:textId="77777777" w:rsidR="00DC2B8E" w:rsidRPr="00F823D1" w:rsidRDefault="00DC2B8E" w:rsidP="00DC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8816" w14:textId="77777777" w:rsidR="00DC2B8E" w:rsidRPr="00F823D1" w:rsidRDefault="00DC2B8E" w:rsidP="00DC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8BCE" w14:textId="77777777" w:rsidR="00DC2B8E" w:rsidRPr="00F823D1" w:rsidRDefault="00DC2B8E" w:rsidP="00DC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7598A" w14:textId="77777777" w:rsidR="00DC2B8E" w:rsidRPr="00F823D1" w:rsidRDefault="00DC2B8E" w:rsidP="00DC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DC2B8E" w:rsidRPr="00F823D1" w14:paraId="009515AD" w14:textId="77777777" w:rsidTr="00054EFE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2D329" w14:textId="77777777" w:rsidR="00DC2B8E" w:rsidRPr="00F823D1" w:rsidRDefault="00DC2B8E" w:rsidP="00DC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 от использования </w:t>
            </w:r>
            <w:proofErr w:type="gramStart"/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 имущества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B7F85" w14:textId="77777777" w:rsidR="00DC2B8E" w:rsidRPr="00F823D1" w:rsidRDefault="00DC2B8E" w:rsidP="00DC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F0EC" w14:textId="77777777" w:rsidR="00DC2B8E" w:rsidRPr="00F823D1" w:rsidRDefault="00DC2B8E" w:rsidP="00DC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2853E" w14:textId="77777777" w:rsidR="00DC2B8E" w:rsidRPr="00F823D1" w:rsidRDefault="00DC2B8E" w:rsidP="00DC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90F0" w14:textId="77777777" w:rsidR="00DC2B8E" w:rsidRPr="00F823D1" w:rsidRDefault="00DC2B8E" w:rsidP="00DC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B12DE" w14:textId="77777777" w:rsidR="00DC2B8E" w:rsidRPr="00F823D1" w:rsidRDefault="00DC2B8E" w:rsidP="00DC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93A9" w14:textId="77777777" w:rsidR="00DC2B8E" w:rsidRPr="00F823D1" w:rsidRDefault="00DC2B8E" w:rsidP="00DC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07908" w14:textId="77777777" w:rsidR="00DC2B8E" w:rsidRPr="00F823D1" w:rsidRDefault="00DC2B8E" w:rsidP="00DC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0226B" w14:textId="77777777" w:rsidR="00DC2B8E" w:rsidRPr="00F823D1" w:rsidRDefault="00DC2B8E" w:rsidP="00DC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79,2</w:t>
            </w:r>
          </w:p>
        </w:tc>
      </w:tr>
      <w:tr w:rsidR="00DC2B8E" w:rsidRPr="00F823D1" w14:paraId="4F1075D9" w14:textId="77777777" w:rsidTr="00054EFE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D472A" w14:textId="77777777" w:rsidR="00DC2B8E" w:rsidRPr="00F823D1" w:rsidRDefault="00DC2B8E" w:rsidP="00DC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самообложение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14BC" w14:textId="77777777" w:rsidR="00DC2B8E" w:rsidRPr="00F823D1" w:rsidRDefault="00DC2B8E" w:rsidP="00DC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86D0D" w14:textId="77777777" w:rsidR="00DC2B8E" w:rsidRPr="00F823D1" w:rsidRDefault="00DC2B8E" w:rsidP="00DC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C761F" w14:textId="77777777" w:rsidR="00DC2B8E" w:rsidRPr="00F823D1" w:rsidRDefault="00DC2B8E" w:rsidP="00DC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5A66" w14:textId="77777777" w:rsidR="00DC2B8E" w:rsidRPr="00F823D1" w:rsidRDefault="00DC2B8E" w:rsidP="00DC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504C7" w14:textId="77777777" w:rsidR="00DC2B8E" w:rsidRPr="00F823D1" w:rsidRDefault="00DC2B8E" w:rsidP="00DC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F460" w14:textId="77777777" w:rsidR="00DC2B8E" w:rsidRPr="00F823D1" w:rsidRDefault="00DC2B8E" w:rsidP="00DC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D58C" w14:textId="77777777" w:rsidR="00DC2B8E" w:rsidRPr="00F823D1" w:rsidRDefault="00DC2B8E" w:rsidP="00DC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516C" w14:textId="77777777" w:rsidR="00DC2B8E" w:rsidRPr="00F823D1" w:rsidRDefault="00DC2B8E" w:rsidP="00DC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20,8</w:t>
            </w:r>
          </w:p>
        </w:tc>
      </w:tr>
    </w:tbl>
    <w:p w14:paraId="5E105B5E" w14:textId="1AF06555" w:rsidR="00ED7FEE" w:rsidRPr="00F823D1" w:rsidRDefault="006D0F48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>В 2023-2025 годах основную долю</w:t>
      </w:r>
      <w:r w:rsidR="00ED7FEE"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5A3" w:rsidRPr="00F823D1">
        <w:rPr>
          <w:rFonts w:ascii="Times New Roman" w:hAnsi="Times New Roman" w:cs="Times New Roman"/>
          <w:bCs/>
          <w:sz w:val="28"/>
          <w:szCs w:val="28"/>
        </w:rPr>
        <w:t xml:space="preserve">в структуре неналоговых доходов </w:t>
      </w:r>
      <w:r w:rsidRPr="00F823D1">
        <w:rPr>
          <w:rFonts w:ascii="Times New Roman" w:hAnsi="Times New Roman" w:cs="Times New Roman"/>
          <w:bCs/>
          <w:sz w:val="28"/>
          <w:szCs w:val="28"/>
        </w:rPr>
        <w:t>составят доходы</w:t>
      </w:r>
      <w:r w:rsidR="00ED7FEE" w:rsidRPr="00F823D1">
        <w:rPr>
          <w:rFonts w:ascii="Times New Roman" w:hAnsi="Times New Roman" w:cs="Times New Roman"/>
          <w:bCs/>
          <w:sz w:val="28"/>
          <w:szCs w:val="28"/>
        </w:rPr>
        <w:t xml:space="preserve"> от использования муниципального имущества</w:t>
      </w:r>
      <w:r w:rsidR="004074E5" w:rsidRPr="00F823D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54EFE" w:rsidRPr="00F823D1">
        <w:rPr>
          <w:rFonts w:ascii="Times New Roman" w:hAnsi="Times New Roman" w:cs="Times New Roman"/>
          <w:bCs/>
          <w:sz w:val="28"/>
          <w:szCs w:val="28"/>
        </w:rPr>
        <w:t>79,2%-80,6%.</w:t>
      </w:r>
    </w:p>
    <w:p w14:paraId="4B9A22E4" w14:textId="5F88EE46" w:rsidR="006D0F48" w:rsidRPr="00F823D1" w:rsidRDefault="006D0F48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/>
          <w:sz w:val="28"/>
          <w:szCs w:val="28"/>
        </w:rPr>
        <w:t>Доходы</w:t>
      </w:r>
      <w:r w:rsidR="00ED7FEE" w:rsidRPr="00F823D1">
        <w:rPr>
          <w:rFonts w:ascii="Times New Roman" w:hAnsi="Times New Roman" w:cs="Times New Roman"/>
          <w:b/>
          <w:sz w:val="28"/>
          <w:szCs w:val="28"/>
        </w:rPr>
        <w:t xml:space="preserve"> от использования муниципального имущества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прогнозируются в 2023 году в сумме </w:t>
      </w:r>
      <w:r w:rsidR="00054EFE" w:rsidRPr="00F823D1">
        <w:rPr>
          <w:rFonts w:ascii="Times New Roman" w:hAnsi="Times New Roman" w:cs="Times New Roman"/>
          <w:bCs/>
          <w:sz w:val="28"/>
          <w:szCs w:val="28"/>
        </w:rPr>
        <w:t>107,1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рублей, что </w:t>
      </w:r>
      <w:r w:rsidR="004074E5" w:rsidRPr="00F823D1">
        <w:rPr>
          <w:rFonts w:ascii="Times New Roman" w:hAnsi="Times New Roman" w:cs="Times New Roman"/>
          <w:bCs/>
          <w:sz w:val="28"/>
          <w:szCs w:val="28"/>
        </w:rPr>
        <w:t>ниже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планируемых поступлений текущего года на </w:t>
      </w:r>
      <w:r w:rsidR="00054EFE" w:rsidRPr="00F823D1">
        <w:rPr>
          <w:rFonts w:ascii="Times New Roman" w:hAnsi="Times New Roman" w:cs="Times New Roman"/>
          <w:bCs/>
          <w:sz w:val="28"/>
          <w:szCs w:val="28"/>
        </w:rPr>
        <w:t>3,2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054EFE" w:rsidRPr="00F823D1">
        <w:rPr>
          <w:rFonts w:ascii="Times New Roman" w:hAnsi="Times New Roman" w:cs="Times New Roman"/>
          <w:bCs/>
          <w:sz w:val="28"/>
          <w:szCs w:val="28"/>
        </w:rPr>
        <w:t>2,9</w:t>
      </w:r>
      <w:r w:rsidRPr="00F823D1">
        <w:rPr>
          <w:rFonts w:ascii="Times New Roman" w:hAnsi="Times New Roman" w:cs="Times New Roman"/>
          <w:bCs/>
          <w:sz w:val="28"/>
          <w:szCs w:val="28"/>
        </w:rPr>
        <w:t>%.</w:t>
      </w:r>
    </w:p>
    <w:p w14:paraId="48622437" w14:textId="76D373CD" w:rsidR="006D0F48" w:rsidRPr="00F823D1" w:rsidRDefault="006D0F48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>В 2024</w:t>
      </w:r>
      <w:r w:rsidR="00935BCC" w:rsidRPr="00F823D1">
        <w:rPr>
          <w:rFonts w:ascii="Times New Roman" w:hAnsi="Times New Roman" w:cs="Times New Roman"/>
          <w:bCs/>
          <w:sz w:val="28"/>
          <w:szCs w:val="28"/>
        </w:rPr>
        <w:t>-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2025 годы доходы прогнозируются </w:t>
      </w:r>
      <w:r w:rsidR="00ED7FEE" w:rsidRPr="00F823D1">
        <w:rPr>
          <w:rFonts w:ascii="Times New Roman" w:hAnsi="Times New Roman" w:cs="Times New Roman"/>
          <w:bCs/>
          <w:sz w:val="28"/>
          <w:szCs w:val="28"/>
        </w:rPr>
        <w:t>на уровне 2023 года</w:t>
      </w:r>
      <w:r w:rsidR="00054EFE" w:rsidRPr="00F823D1">
        <w:rPr>
          <w:rFonts w:ascii="Times New Roman" w:hAnsi="Times New Roman" w:cs="Times New Roman"/>
          <w:bCs/>
          <w:sz w:val="28"/>
          <w:szCs w:val="28"/>
        </w:rPr>
        <w:t xml:space="preserve"> – 95,0 тыс. рублей ежегодно.</w:t>
      </w:r>
    </w:p>
    <w:p w14:paraId="353B94B3" w14:textId="16377FBF" w:rsidR="004074E5" w:rsidRPr="00F823D1" w:rsidRDefault="00935BCC" w:rsidP="004074E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>Прогноз</w:t>
      </w:r>
      <w:r w:rsidRPr="00F823D1">
        <w:rPr>
          <w:rFonts w:ascii="Times New Roman" w:hAnsi="Times New Roman" w:cs="Times New Roman"/>
          <w:b/>
          <w:sz w:val="28"/>
          <w:szCs w:val="28"/>
        </w:rPr>
        <w:t xml:space="preserve"> по самообложению 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на 2023 год составил </w:t>
      </w:r>
      <w:r w:rsidR="00054EFE" w:rsidRPr="00F823D1">
        <w:rPr>
          <w:rFonts w:ascii="Times New Roman" w:hAnsi="Times New Roman" w:cs="Times New Roman"/>
          <w:bCs/>
          <w:sz w:val="28"/>
          <w:szCs w:val="28"/>
        </w:rPr>
        <w:t>25,8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4074E5" w:rsidRPr="00F823D1">
        <w:rPr>
          <w:rFonts w:ascii="Times New Roman" w:hAnsi="Times New Roman" w:cs="Times New Roman"/>
          <w:bCs/>
          <w:sz w:val="28"/>
          <w:szCs w:val="28"/>
        </w:rPr>
        <w:t xml:space="preserve">, ниже плана 2022 года на </w:t>
      </w:r>
      <w:r w:rsidR="00054EFE" w:rsidRPr="00F823D1">
        <w:rPr>
          <w:rFonts w:ascii="Times New Roman" w:hAnsi="Times New Roman" w:cs="Times New Roman"/>
          <w:bCs/>
          <w:sz w:val="28"/>
          <w:szCs w:val="28"/>
        </w:rPr>
        <w:t>2,1</w:t>
      </w:r>
      <w:r w:rsidR="004074E5"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074E5" w:rsidRPr="00F823D1">
        <w:rPr>
          <w:rFonts w:ascii="Times New Roman" w:hAnsi="Times New Roman" w:cs="Times New Roman"/>
          <w:bCs/>
          <w:sz w:val="28"/>
          <w:szCs w:val="28"/>
        </w:rPr>
        <w:t>В 2024-2025 годы доходы прогнозируются на уровне 2023 года</w:t>
      </w:r>
      <w:r w:rsidR="00054EFE" w:rsidRPr="00F823D1">
        <w:rPr>
          <w:rFonts w:ascii="Times New Roman" w:hAnsi="Times New Roman" w:cs="Times New Roman"/>
          <w:bCs/>
          <w:sz w:val="28"/>
          <w:szCs w:val="28"/>
        </w:rPr>
        <w:t xml:space="preserve"> – 20,8 тыс. рублей ежегодно</w:t>
      </w:r>
      <w:r w:rsidR="004074E5" w:rsidRPr="00F823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C26B17" w14:textId="13BB7C71" w:rsidR="000319B2" w:rsidRPr="00F823D1" w:rsidRDefault="00C23380" w:rsidP="00684A89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823D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Безвозмездные поступления </w:t>
      </w:r>
    </w:p>
    <w:p w14:paraId="001FED40" w14:textId="62C6D751" w:rsidR="00C23380" w:rsidRPr="00F823D1" w:rsidRDefault="00C23380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Безвозмездные поступления на 2023 год спрогнозированы в объеме </w:t>
      </w:r>
      <w:r w:rsidR="00054EFE" w:rsidRPr="00F823D1">
        <w:rPr>
          <w:rFonts w:ascii="Times New Roman" w:hAnsi="Times New Roman" w:cs="Times New Roman"/>
          <w:bCs/>
          <w:sz w:val="28"/>
          <w:szCs w:val="28"/>
        </w:rPr>
        <w:t>2 841,0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рублей, что ниже </w:t>
      </w:r>
      <w:r w:rsidR="0098512F" w:rsidRPr="00F823D1">
        <w:rPr>
          <w:rFonts w:ascii="Times New Roman" w:hAnsi="Times New Roman" w:cs="Times New Roman"/>
          <w:bCs/>
          <w:sz w:val="28"/>
          <w:szCs w:val="28"/>
        </w:rPr>
        <w:t>плана</w:t>
      </w:r>
      <w:r w:rsidR="00F83B80"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текущего года на </w:t>
      </w:r>
      <w:r w:rsidR="00054EFE" w:rsidRPr="00F823D1">
        <w:rPr>
          <w:rFonts w:ascii="Times New Roman" w:hAnsi="Times New Roman" w:cs="Times New Roman"/>
          <w:bCs/>
          <w:sz w:val="28"/>
          <w:szCs w:val="28"/>
        </w:rPr>
        <w:t>199,6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054EFE" w:rsidRPr="00F823D1">
        <w:rPr>
          <w:rFonts w:ascii="Times New Roman" w:hAnsi="Times New Roman" w:cs="Times New Roman"/>
          <w:bCs/>
          <w:sz w:val="28"/>
          <w:szCs w:val="28"/>
        </w:rPr>
        <w:t>6,6</w:t>
      </w:r>
      <w:r w:rsidRPr="00F823D1">
        <w:rPr>
          <w:rFonts w:ascii="Times New Roman" w:hAnsi="Times New Roman" w:cs="Times New Roman"/>
          <w:bCs/>
          <w:sz w:val="28"/>
          <w:szCs w:val="28"/>
        </w:rPr>
        <w:t>%.</w:t>
      </w:r>
    </w:p>
    <w:p w14:paraId="4957BC09" w14:textId="700A499D" w:rsidR="00ED2E65" w:rsidRPr="00F823D1" w:rsidRDefault="00ED2E65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Доля </w:t>
      </w:r>
      <w:r w:rsidR="002A4367" w:rsidRPr="00F823D1">
        <w:rPr>
          <w:rFonts w:ascii="Times New Roman" w:hAnsi="Times New Roman" w:cs="Times New Roman"/>
          <w:bCs/>
          <w:sz w:val="28"/>
          <w:szCs w:val="28"/>
        </w:rPr>
        <w:t xml:space="preserve">безвозмездных поступлений 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в общем объеме доходов в 2023 году </w:t>
      </w:r>
      <w:r w:rsidR="00054EFE" w:rsidRPr="00F823D1">
        <w:rPr>
          <w:rFonts w:ascii="Times New Roman" w:hAnsi="Times New Roman" w:cs="Times New Roman"/>
          <w:bCs/>
          <w:sz w:val="28"/>
          <w:szCs w:val="28"/>
        </w:rPr>
        <w:t>прогнозируется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EFE" w:rsidRPr="00F823D1">
        <w:rPr>
          <w:rFonts w:ascii="Times New Roman" w:hAnsi="Times New Roman" w:cs="Times New Roman"/>
          <w:bCs/>
          <w:sz w:val="28"/>
          <w:szCs w:val="28"/>
        </w:rPr>
        <w:t>79,2</w:t>
      </w:r>
      <w:r w:rsidR="002A4367" w:rsidRPr="00F823D1">
        <w:rPr>
          <w:rFonts w:ascii="Times New Roman" w:hAnsi="Times New Roman" w:cs="Times New Roman"/>
          <w:bCs/>
          <w:sz w:val="28"/>
          <w:szCs w:val="28"/>
        </w:rPr>
        <w:t>%, в 2024</w:t>
      </w:r>
      <w:r w:rsidR="00F83B80" w:rsidRPr="00F823D1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054EFE" w:rsidRPr="00F823D1">
        <w:rPr>
          <w:rFonts w:ascii="Times New Roman" w:hAnsi="Times New Roman" w:cs="Times New Roman"/>
          <w:bCs/>
          <w:sz w:val="28"/>
          <w:szCs w:val="28"/>
        </w:rPr>
        <w:t>77,3</w:t>
      </w:r>
      <w:r w:rsidR="00F83B80" w:rsidRPr="00F823D1">
        <w:rPr>
          <w:rFonts w:ascii="Times New Roman" w:hAnsi="Times New Roman" w:cs="Times New Roman"/>
          <w:bCs/>
          <w:sz w:val="28"/>
          <w:szCs w:val="28"/>
        </w:rPr>
        <w:t>%, в</w:t>
      </w:r>
      <w:r w:rsidR="002A4367" w:rsidRPr="00F823D1">
        <w:rPr>
          <w:rFonts w:ascii="Times New Roman" w:hAnsi="Times New Roman" w:cs="Times New Roman"/>
          <w:bCs/>
          <w:sz w:val="28"/>
          <w:szCs w:val="28"/>
        </w:rPr>
        <w:t xml:space="preserve"> 2025 году </w:t>
      </w:r>
      <w:r w:rsidR="00F83B80" w:rsidRPr="00F823D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054EFE" w:rsidRPr="00F823D1">
        <w:rPr>
          <w:rFonts w:ascii="Times New Roman" w:hAnsi="Times New Roman" w:cs="Times New Roman"/>
          <w:bCs/>
          <w:sz w:val="28"/>
          <w:szCs w:val="28"/>
        </w:rPr>
        <w:t>76,5</w:t>
      </w:r>
      <w:r w:rsidR="00F83B80" w:rsidRPr="00F823D1">
        <w:rPr>
          <w:rFonts w:ascii="Times New Roman" w:hAnsi="Times New Roman" w:cs="Times New Roman"/>
          <w:bCs/>
          <w:sz w:val="28"/>
          <w:szCs w:val="28"/>
        </w:rPr>
        <w:t>%</w:t>
      </w:r>
      <w:r w:rsidR="002A4367" w:rsidRPr="00F823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D41E64" w14:textId="55B6F130" w:rsidR="00C23380" w:rsidRPr="00F823D1" w:rsidRDefault="00C23380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>Структура безвозмездных поступлений в 2023-2025 годах представлена в таблице:</w:t>
      </w: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1701"/>
        <w:gridCol w:w="958"/>
        <w:gridCol w:w="963"/>
        <w:gridCol w:w="958"/>
        <w:gridCol w:w="963"/>
        <w:gridCol w:w="958"/>
        <w:gridCol w:w="963"/>
        <w:gridCol w:w="958"/>
        <w:gridCol w:w="963"/>
      </w:tblGrid>
      <w:tr w:rsidR="00054EFE" w:rsidRPr="00F823D1" w14:paraId="5057E8D1" w14:textId="77777777" w:rsidTr="00BE62C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EDC77" w14:textId="77777777" w:rsidR="00054EFE" w:rsidRPr="00F823D1" w:rsidRDefault="00054EFE" w:rsidP="0005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CBB4A" w14:textId="77777777" w:rsidR="00054EFE" w:rsidRPr="00F823D1" w:rsidRDefault="00054EFE" w:rsidP="0005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9DB9A" w14:textId="77777777" w:rsidR="00054EFE" w:rsidRPr="00F823D1" w:rsidRDefault="00054EFE" w:rsidP="0005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A74FE" w14:textId="77777777" w:rsidR="00054EFE" w:rsidRPr="00F823D1" w:rsidRDefault="00054EFE" w:rsidP="0005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70A25" w14:textId="77777777" w:rsidR="00054EFE" w:rsidRPr="00F823D1" w:rsidRDefault="00054EFE" w:rsidP="0005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CE710" w14:textId="77777777" w:rsidR="00054EFE" w:rsidRPr="00F823D1" w:rsidRDefault="00054EFE" w:rsidP="0005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91E71" w14:textId="77777777" w:rsidR="00054EFE" w:rsidRPr="00F823D1" w:rsidRDefault="00054EFE" w:rsidP="0005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318F6B" w14:textId="77777777" w:rsidR="00054EFE" w:rsidRPr="00F823D1" w:rsidRDefault="00054EFE" w:rsidP="00054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054EFE" w:rsidRPr="00F823D1" w14:paraId="0B49EE27" w14:textId="77777777" w:rsidTr="00BE62C9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8B77CF" w14:textId="77777777" w:rsidR="00054EFE" w:rsidRPr="00F823D1" w:rsidRDefault="00054EFE" w:rsidP="0005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8030E5" w14:textId="77777777" w:rsidR="00054EFE" w:rsidRPr="00F823D1" w:rsidRDefault="00054EFE" w:rsidP="0005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</w:t>
            </w:r>
            <w:proofErr w:type="spellStart"/>
            <w:proofErr w:type="gramStart"/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ут.план</w:t>
            </w:r>
            <w:proofErr w:type="spellEnd"/>
            <w:proofErr w:type="gramEnd"/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E07BDB" w14:textId="77777777" w:rsidR="00054EFE" w:rsidRPr="00F823D1" w:rsidRDefault="00054EFE" w:rsidP="0005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FC8961" w14:textId="77777777" w:rsidR="00054EFE" w:rsidRPr="00F823D1" w:rsidRDefault="00054EFE" w:rsidP="0005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2F1BCA" w14:textId="77777777" w:rsidR="00054EFE" w:rsidRPr="00F823D1" w:rsidRDefault="00054EFE" w:rsidP="0005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054EFE" w:rsidRPr="00F823D1" w14:paraId="34BAC236" w14:textId="77777777" w:rsidTr="00BE62C9">
        <w:trPr>
          <w:trHeight w:val="4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1F282" w14:textId="77777777" w:rsidR="00054EFE" w:rsidRPr="00F823D1" w:rsidRDefault="00054EFE" w:rsidP="0005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42BD" w14:textId="77777777" w:rsidR="00054EFE" w:rsidRPr="00F823D1" w:rsidRDefault="00054EFE" w:rsidP="0005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1A83" w14:textId="77777777" w:rsidR="00054EFE" w:rsidRPr="00F823D1" w:rsidRDefault="00054EFE" w:rsidP="0005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E2DD" w14:textId="77777777" w:rsidR="00054EFE" w:rsidRPr="00F823D1" w:rsidRDefault="00054EFE" w:rsidP="0005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18DE" w14:textId="77777777" w:rsidR="00054EFE" w:rsidRPr="00F823D1" w:rsidRDefault="00054EFE" w:rsidP="0005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DBA9" w14:textId="77777777" w:rsidR="00054EFE" w:rsidRPr="00F823D1" w:rsidRDefault="00054EFE" w:rsidP="0005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A22A" w14:textId="77777777" w:rsidR="00054EFE" w:rsidRPr="00F823D1" w:rsidRDefault="00054EFE" w:rsidP="0005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C87A" w14:textId="77777777" w:rsidR="00054EFE" w:rsidRPr="00F823D1" w:rsidRDefault="00054EFE" w:rsidP="0005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B209" w14:textId="77777777" w:rsidR="00054EFE" w:rsidRPr="00F823D1" w:rsidRDefault="00054EFE" w:rsidP="0005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054EFE" w:rsidRPr="00F823D1" w14:paraId="46E71809" w14:textId="77777777" w:rsidTr="00BE62C9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5B45" w14:textId="77777777" w:rsidR="00054EFE" w:rsidRPr="00F823D1" w:rsidRDefault="00054EFE" w:rsidP="00054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поступления  всего</w:t>
            </w:r>
            <w:proofErr w:type="gramEnd"/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F551D" w14:textId="77777777" w:rsidR="00054EFE" w:rsidRPr="00F823D1" w:rsidRDefault="00054EFE" w:rsidP="00054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3 040,6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F481" w14:textId="77777777" w:rsidR="00054EFE" w:rsidRPr="00F823D1" w:rsidRDefault="00054EFE" w:rsidP="0005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D0D4" w14:textId="77777777" w:rsidR="00054EFE" w:rsidRPr="00F823D1" w:rsidRDefault="00054EFE" w:rsidP="00054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2 841,0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384C" w14:textId="77777777" w:rsidR="00054EFE" w:rsidRPr="00F823D1" w:rsidRDefault="00054EFE" w:rsidP="0005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488F0" w14:textId="77777777" w:rsidR="00054EFE" w:rsidRPr="00F823D1" w:rsidRDefault="00054EFE" w:rsidP="00054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2 565,1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6240C" w14:textId="77777777" w:rsidR="00054EFE" w:rsidRPr="00F823D1" w:rsidRDefault="00054EFE" w:rsidP="0005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B76C" w14:textId="77777777" w:rsidR="00054EFE" w:rsidRPr="00F823D1" w:rsidRDefault="00054EFE" w:rsidP="00054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2 536,4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ACFD" w14:textId="77777777" w:rsidR="00054EFE" w:rsidRPr="00F823D1" w:rsidRDefault="00054EFE" w:rsidP="0005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054EFE" w:rsidRPr="00F823D1" w14:paraId="64B16B54" w14:textId="77777777" w:rsidTr="00BE62C9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FEF7" w14:textId="77777777" w:rsidR="00054EFE" w:rsidRPr="00F823D1" w:rsidRDefault="00054EFE" w:rsidP="0005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2093" w14:textId="77777777" w:rsidR="00054EFE" w:rsidRPr="00F823D1" w:rsidRDefault="00054EFE" w:rsidP="00054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16EE3" w14:textId="77777777" w:rsidR="00054EFE" w:rsidRPr="00F823D1" w:rsidRDefault="00054EFE" w:rsidP="0005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7B8E2" w14:textId="77777777" w:rsidR="00054EFE" w:rsidRPr="00F823D1" w:rsidRDefault="00054EFE" w:rsidP="00054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2 728,1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C7558" w14:textId="77777777" w:rsidR="00054EFE" w:rsidRPr="00F823D1" w:rsidRDefault="00054EFE" w:rsidP="0005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E7022" w14:textId="77777777" w:rsidR="00054EFE" w:rsidRPr="00F823D1" w:rsidRDefault="00054EFE" w:rsidP="00054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2 447,0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A6E9" w14:textId="77777777" w:rsidR="00054EFE" w:rsidRPr="00F823D1" w:rsidRDefault="00054EFE" w:rsidP="0005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1B54" w14:textId="77777777" w:rsidR="00054EFE" w:rsidRPr="00F823D1" w:rsidRDefault="00054EFE" w:rsidP="00054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2 414,1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2176" w14:textId="77777777" w:rsidR="00054EFE" w:rsidRPr="00F823D1" w:rsidRDefault="00054EFE" w:rsidP="0005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</w:tr>
      <w:tr w:rsidR="00054EFE" w:rsidRPr="00F823D1" w14:paraId="0B3B8F11" w14:textId="77777777" w:rsidTr="00BE62C9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F6FF4" w14:textId="77777777" w:rsidR="00054EFE" w:rsidRPr="00F823D1" w:rsidRDefault="00054EFE" w:rsidP="0005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68F7A" w14:textId="77777777" w:rsidR="00054EFE" w:rsidRPr="00F823D1" w:rsidRDefault="00054EFE" w:rsidP="00054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AF8C3" w14:textId="77777777" w:rsidR="00054EFE" w:rsidRPr="00F823D1" w:rsidRDefault="00054EFE" w:rsidP="0005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2895" w14:textId="77777777" w:rsidR="00054EFE" w:rsidRPr="00F823D1" w:rsidRDefault="00054EFE" w:rsidP="00054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AA81" w14:textId="77777777" w:rsidR="00054EFE" w:rsidRPr="00F823D1" w:rsidRDefault="00054EFE" w:rsidP="0005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CF08E" w14:textId="77777777" w:rsidR="00054EFE" w:rsidRPr="00F823D1" w:rsidRDefault="00054EFE" w:rsidP="00054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B53" w14:textId="77777777" w:rsidR="00054EFE" w:rsidRPr="00F823D1" w:rsidRDefault="00054EFE" w:rsidP="0005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9A6B" w14:textId="77777777" w:rsidR="00054EFE" w:rsidRPr="00F823D1" w:rsidRDefault="00054EFE" w:rsidP="00054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EEB6" w14:textId="77777777" w:rsidR="00054EFE" w:rsidRPr="00F823D1" w:rsidRDefault="00054EFE" w:rsidP="0005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</w:tr>
      <w:tr w:rsidR="00054EFE" w:rsidRPr="00F823D1" w14:paraId="16E1F1FD" w14:textId="77777777" w:rsidTr="00BE62C9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C3594" w14:textId="77777777" w:rsidR="00054EFE" w:rsidRPr="00F823D1" w:rsidRDefault="00054EFE" w:rsidP="0005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МБТ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1D4C" w14:textId="77777777" w:rsidR="00054EFE" w:rsidRPr="00F823D1" w:rsidRDefault="00054EFE" w:rsidP="00054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BEBC" w14:textId="77777777" w:rsidR="00054EFE" w:rsidRPr="00F823D1" w:rsidRDefault="00054EFE" w:rsidP="0005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E8C6" w14:textId="77777777" w:rsidR="00054EFE" w:rsidRPr="00F823D1" w:rsidRDefault="00054EFE" w:rsidP="00054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A96F" w14:textId="77777777" w:rsidR="00054EFE" w:rsidRPr="00F823D1" w:rsidRDefault="00054EFE" w:rsidP="0005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BA77" w14:textId="77777777" w:rsidR="00054EFE" w:rsidRPr="00F823D1" w:rsidRDefault="00054EFE" w:rsidP="00054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2CB9" w14:textId="77777777" w:rsidR="00054EFE" w:rsidRPr="00F823D1" w:rsidRDefault="00054EFE" w:rsidP="0005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B452" w14:textId="77777777" w:rsidR="00054EFE" w:rsidRPr="00F823D1" w:rsidRDefault="00054EFE" w:rsidP="00054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BA0BA" w14:textId="77777777" w:rsidR="00054EFE" w:rsidRPr="00F823D1" w:rsidRDefault="00054EFE" w:rsidP="0005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14:paraId="3DC4CAAA" w14:textId="0BA415DA" w:rsidR="00B30626" w:rsidRPr="00F823D1" w:rsidRDefault="009602D4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Снижение безвозмездных поступлений в 2023 году по сравнению с </w:t>
      </w:r>
      <w:r w:rsidR="002064B0" w:rsidRPr="00F823D1">
        <w:rPr>
          <w:rFonts w:ascii="Times New Roman" w:hAnsi="Times New Roman" w:cs="Times New Roman"/>
          <w:bCs/>
          <w:sz w:val="28"/>
          <w:szCs w:val="28"/>
        </w:rPr>
        <w:t>уточненным планом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2022 года</w:t>
      </w:r>
      <w:r w:rsidR="0061060B" w:rsidRPr="00F823D1">
        <w:rPr>
          <w:rFonts w:ascii="Times New Roman" w:hAnsi="Times New Roman" w:cs="Times New Roman"/>
          <w:bCs/>
          <w:sz w:val="28"/>
          <w:szCs w:val="28"/>
        </w:rPr>
        <w:t xml:space="preserve"> главным образом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обусловлено </w:t>
      </w:r>
      <w:r w:rsidR="00820657" w:rsidRPr="00F823D1">
        <w:rPr>
          <w:rFonts w:ascii="Times New Roman" w:hAnsi="Times New Roman" w:cs="Times New Roman"/>
          <w:bCs/>
          <w:sz w:val="28"/>
          <w:szCs w:val="28"/>
        </w:rPr>
        <w:t>отсутствием предоставления иных МБТ</w:t>
      </w:r>
      <w:r w:rsidR="002064B0" w:rsidRPr="00F823D1">
        <w:rPr>
          <w:rFonts w:ascii="Times New Roman" w:hAnsi="Times New Roman" w:cs="Times New Roman"/>
          <w:bCs/>
          <w:sz w:val="28"/>
          <w:szCs w:val="28"/>
        </w:rPr>
        <w:t>.</w:t>
      </w:r>
      <w:r w:rsidR="00820657" w:rsidRPr="00F823D1">
        <w:rPr>
          <w:rFonts w:ascii="Times New Roman" w:hAnsi="Times New Roman" w:cs="Times New Roman"/>
          <w:bCs/>
          <w:sz w:val="28"/>
          <w:szCs w:val="28"/>
        </w:rPr>
        <w:t xml:space="preserve"> Снижение в 2023 году к уточненному плану 2022 года</w:t>
      </w:r>
      <w:r w:rsidR="00B30626" w:rsidRPr="00F823D1">
        <w:rPr>
          <w:rFonts w:ascii="Times New Roman" w:hAnsi="Times New Roman" w:cs="Times New Roman"/>
          <w:bCs/>
          <w:sz w:val="28"/>
          <w:szCs w:val="28"/>
        </w:rPr>
        <w:t xml:space="preserve"> составило </w:t>
      </w:r>
      <w:r w:rsidR="00A46516" w:rsidRPr="00F823D1">
        <w:rPr>
          <w:rFonts w:ascii="Times New Roman" w:hAnsi="Times New Roman" w:cs="Times New Roman"/>
          <w:bCs/>
          <w:sz w:val="28"/>
          <w:szCs w:val="28"/>
        </w:rPr>
        <w:t>199,6</w:t>
      </w:r>
      <w:r w:rsidR="00B30626"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A46516" w:rsidRPr="00F823D1">
        <w:rPr>
          <w:rFonts w:ascii="Times New Roman" w:hAnsi="Times New Roman" w:cs="Times New Roman"/>
          <w:bCs/>
          <w:sz w:val="28"/>
          <w:szCs w:val="28"/>
        </w:rPr>
        <w:t>6,6</w:t>
      </w:r>
      <w:r w:rsidR="00B30626" w:rsidRPr="00F823D1">
        <w:rPr>
          <w:rFonts w:ascii="Times New Roman" w:hAnsi="Times New Roman" w:cs="Times New Roman"/>
          <w:bCs/>
          <w:sz w:val="28"/>
          <w:szCs w:val="28"/>
        </w:rPr>
        <w:t>%.</w:t>
      </w:r>
    </w:p>
    <w:p w14:paraId="5D142882" w14:textId="77777777" w:rsidR="00A46516" w:rsidRPr="00F823D1" w:rsidRDefault="00A46516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lastRenderedPageBreak/>
        <w:t>Поступление субвенции в 2023-2025 годы прогнозируется с ростом: в 2023 году на 14,9%, в 2024 году на 4,6%, в 2025 году на 3,6%.</w:t>
      </w:r>
    </w:p>
    <w:p w14:paraId="5369D046" w14:textId="77777777" w:rsidR="00A46516" w:rsidRPr="00F823D1" w:rsidRDefault="0061060B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Объем дотации </w:t>
      </w:r>
      <w:r w:rsidR="00A46516" w:rsidRPr="00F823D1">
        <w:rPr>
          <w:rFonts w:ascii="Times New Roman" w:hAnsi="Times New Roman" w:cs="Times New Roman"/>
          <w:bCs/>
          <w:sz w:val="28"/>
          <w:szCs w:val="28"/>
        </w:rPr>
        <w:t xml:space="preserve">в 2023 году 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снижается на </w:t>
      </w:r>
      <w:r w:rsidR="00A46516" w:rsidRPr="00F823D1">
        <w:rPr>
          <w:rFonts w:ascii="Times New Roman" w:hAnsi="Times New Roman" w:cs="Times New Roman"/>
          <w:bCs/>
          <w:sz w:val="28"/>
          <w:szCs w:val="28"/>
        </w:rPr>
        <w:t>5,9%, в 2024 году на 10,3%, в 2025 году прогнозируется на уровне 2024 года.</w:t>
      </w:r>
    </w:p>
    <w:p w14:paraId="47C9E830" w14:textId="22DF8F0D" w:rsidR="00D7798C" w:rsidRPr="00F823D1" w:rsidRDefault="0061060B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98C" w:rsidRPr="00F823D1">
        <w:rPr>
          <w:rFonts w:ascii="Times New Roman" w:hAnsi="Times New Roman" w:cs="Times New Roman"/>
          <w:bCs/>
          <w:sz w:val="28"/>
          <w:szCs w:val="28"/>
        </w:rPr>
        <w:t xml:space="preserve">В 2024 году безвозмездные поступления прогнозируются со снижением к прогнозу 2023 года на </w:t>
      </w:r>
      <w:r w:rsidR="00A46516" w:rsidRPr="00F823D1">
        <w:rPr>
          <w:rFonts w:ascii="Times New Roman" w:hAnsi="Times New Roman" w:cs="Times New Roman"/>
          <w:bCs/>
          <w:sz w:val="28"/>
          <w:szCs w:val="28"/>
        </w:rPr>
        <w:t>9,7</w:t>
      </w:r>
      <w:r w:rsidR="00D7798C" w:rsidRPr="00F823D1">
        <w:rPr>
          <w:rFonts w:ascii="Times New Roman" w:hAnsi="Times New Roman" w:cs="Times New Roman"/>
          <w:bCs/>
          <w:sz w:val="28"/>
          <w:szCs w:val="28"/>
        </w:rPr>
        <w:t xml:space="preserve">%; в 2025 году по отношению к прогнозу 2024 года </w:t>
      </w:r>
      <w:r w:rsidR="00A46516" w:rsidRPr="00F823D1">
        <w:rPr>
          <w:rFonts w:ascii="Times New Roman" w:hAnsi="Times New Roman" w:cs="Times New Roman"/>
          <w:bCs/>
          <w:sz w:val="28"/>
          <w:szCs w:val="28"/>
        </w:rPr>
        <w:t>1,1</w:t>
      </w:r>
      <w:r w:rsidR="00D7798C" w:rsidRPr="00F823D1">
        <w:rPr>
          <w:rFonts w:ascii="Times New Roman" w:hAnsi="Times New Roman" w:cs="Times New Roman"/>
          <w:bCs/>
          <w:sz w:val="28"/>
          <w:szCs w:val="28"/>
        </w:rPr>
        <w:t>%.</w:t>
      </w:r>
    </w:p>
    <w:p w14:paraId="3D00A9C1" w14:textId="1A2EB3F3" w:rsidR="00141FA8" w:rsidRPr="00F823D1" w:rsidRDefault="00141FA8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Проверка объемов </w:t>
      </w:r>
      <w:r w:rsidR="00B30626" w:rsidRPr="00F823D1">
        <w:rPr>
          <w:rFonts w:ascii="Times New Roman" w:hAnsi="Times New Roman" w:cs="Times New Roman"/>
          <w:bCs/>
          <w:sz w:val="28"/>
          <w:szCs w:val="28"/>
        </w:rPr>
        <w:t>безвозмездных поступлений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, планируемых к поступлению из областного бюджета </w:t>
      </w:r>
      <w:r w:rsidR="00B30626" w:rsidRPr="00F823D1">
        <w:rPr>
          <w:rFonts w:ascii="Times New Roman" w:hAnsi="Times New Roman" w:cs="Times New Roman"/>
          <w:bCs/>
          <w:sz w:val="28"/>
          <w:szCs w:val="28"/>
        </w:rPr>
        <w:t xml:space="preserve">и из бюджета Тужинского муниципального района в 2023-2025 годах 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показала, что в проекте Решения о бюджете поселения предусмотрены </w:t>
      </w:r>
      <w:r w:rsidR="00B30626" w:rsidRPr="00F823D1">
        <w:rPr>
          <w:rFonts w:ascii="Times New Roman" w:hAnsi="Times New Roman" w:cs="Times New Roman"/>
          <w:bCs/>
          <w:sz w:val="28"/>
          <w:szCs w:val="28"/>
        </w:rPr>
        <w:t>безвозмездные поступления</w:t>
      </w:r>
      <w:r w:rsidRPr="00F823D1">
        <w:rPr>
          <w:rFonts w:ascii="Times New Roman" w:hAnsi="Times New Roman" w:cs="Times New Roman"/>
          <w:bCs/>
          <w:sz w:val="28"/>
          <w:szCs w:val="28"/>
        </w:rPr>
        <w:t>, которые обозначены в проекте Закона Кировской области «Об областном бюджете на 2023 год и на плановый период 2024 и 2025 годов»</w:t>
      </w:r>
      <w:r w:rsidR="00B30626" w:rsidRPr="00F823D1">
        <w:rPr>
          <w:rFonts w:ascii="Times New Roman" w:hAnsi="Times New Roman" w:cs="Times New Roman"/>
          <w:bCs/>
          <w:sz w:val="28"/>
          <w:szCs w:val="28"/>
        </w:rPr>
        <w:t xml:space="preserve"> и в проекте решения Тужинской районной Думы «О бюджете Тужинского муниципального района на 2023 год и плановый период 2024 и 2025 годов».</w:t>
      </w:r>
    </w:p>
    <w:p w14:paraId="2D486182" w14:textId="1AA1C4B5" w:rsidR="00541DF8" w:rsidRPr="00F823D1" w:rsidRDefault="00A22C48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3D1">
        <w:rPr>
          <w:rFonts w:ascii="Times New Roman" w:hAnsi="Times New Roman" w:cs="Times New Roman"/>
          <w:b/>
          <w:sz w:val="28"/>
          <w:szCs w:val="28"/>
        </w:rPr>
        <w:t xml:space="preserve">Расходы бюджета поселения </w:t>
      </w:r>
    </w:p>
    <w:p w14:paraId="13F7D8AA" w14:textId="29515AEA" w:rsidR="00D7798C" w:rsidRPr="00F823D1" w:rsidRDefault="00D7798C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представленным проектом бюджета расходы бюджета поселения </w:t>
      </w:r>
      <w:r w:rsidR="00E1029F" w:rsidRPr="00F823D1">
        <w:rPr>
          <w:rFonts w:ascii="Times New Roman" w:hAnsi="Times New Roman" w:cs="Times New Roman"/>
          <w:bCs/>
          <w:sz w:val="28"/>
          <w:szCs w:val="28"/>
        </w:rPr>
        <w:t xml:space="preserve">на 2023 год 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запланированы в сумме </w:t>
      </w:r>
      <w:r w:rsidR="00E43266" w:rsidRPr="00F823D1">
        <w:rPr>
          <w:rFonts w:ascii="Times New Roman" w:hAnsi="Times New Roman" w:cs="Times New Roman"/>
          <w:bCs/>
          <w:sz w:val="28"/>
          <w:szCs w:val="28"/>
        </w:rPr>
        <w:t>3 592,1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рублей, на </w:t>
      </w:r>
      <w:r w:rsidR="00E43266" w:rsidRPr="00F823D1">
        <w:rPr>
          <w:rFonts w:ascii="Times New Roman" w:hAnsi="Times New Roman" w:cs="Times New Roman"/>
          <w:bCs/>
          <w:sz w:val="28"/>
          <w:szCs w:val="28"/>
        </w:rPr>
        <w:t>548,7</w:t>
      </w:r>
      <w:r w:rsidR="00E1029F"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23D1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E1029F"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или на </w:t>
      </w:r>
      <w:r w:rsidR="00E43266" w:rsidRPr="00F823D1">
        <w:rPr>
          <w:rFonts w:ascii="Times New Roman" w:hAnsi="Times New Roman" w:cs="Times New Roman"/>
          <w:bCs/>
          <w:sz w:val="28"/>
          <w:szCs w:val="28"/>
        </w:rPr>
        <w:t>13,3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% меньше по сравнению с </w:t>
      </w:r>
      <w:r w:rsidR="00634529" w:rsidRPr="00F823D1">
        <w:rPr>
          <w:rFonts w:ascii="Times New Roman" w:hAnsi="Times New Roman" w:cs="Times New Roman"/>
          <w:bCs/>
          <w:sz w:val="28"/>
          <w:szCs w:val="28"/>
        </w:rPr>
        <w:t>планом</w:t>
      </w:r>
      <w:r w:rsidR="0099070E" w:rsidRPr="00F823D1">
        <w:rPr>
          <w:rFonts w:ascii="Times New Roman" w:hAnsi="Times New Roman" w:cs="Times New Roman"/>
          <w:bCs/>
          <w:sz w:val="28"/>
          <w:szCs w:val="28"/>
        </w:rPr>
        <w:t xml:space="preserve"> 2022 года. В 2024 году расходы прогнозируются с уменьшением к прогнозу 2023 года на </w:t>
      </w:r>
      <w:r w:rsidR="00E43266" w:rsidRPr="00F823D1">
        <w:rPr>
          <w:rFonts w:ascii="Times New Roman" w:hAnsi="Times New Roman" w:cs="Times New Roman"/>
          <w:bCs/>
          <w:sz w:val="28"/>
          <w:szCs w:val="28"/>
        </w:rPr>
        <w:t>7,5</w:t>
      </w:r>
      <w:r w:rsidR="0099070E" w:rsidRPr="00F823D1">
        <w:rPr>
          <w:rFonts w:ascii="Times New Roman" w:hAnsi="Times New Roman" w:cs="Times New Roman"/>
          <w:bCs/>
          <w:sz w:val="28"/>
          <w:szCs w:val="28"/>
        </w:rPr>
        <w:t xml:space="preserve">%, в 2025 году по отношению к прогнозу 2024 году на </w:t>
      </w:r>
      <w:r w:rsidR="00E43266" w:rsidRPr="00F823D1">
        <w:rPr>
          <w:rFonts w:ascii="Times New Roman" w:hAnsi="Times New Roman" w:cs="Times New Roman"/>
          <w:bCs/>
          <w:sz w:val="28"/>
          <w:szCs w:val="28"/>
        </w:rPr>
        <w:t>0,1</w:t>
      </w:r>
      <w:r w:rsidR="0099070E" w:rsidRPr="00F823D1">
        <w:rPr>
          <w:rFonts w:ascii="Times New Roman" w:hAnsi="Times New Roman" w:cs="Times New Roman"/>
          <w:bCs/>
          <w:sz w:val="28"/>
          <w:szCs w:val="28"/>
        </w:rPr>
        <w:t>%.</w:t>
      </w:r>
    </w:p>
    <w:p w14:paraId="63D22281" w14:textId="31198C97" w:rsidR="0099070E" w:rsidRPr="00F823D1" w:rsidRDefault="0099070E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>Структура расходов бюджета поселения в 2023-2025 годах представлена в таблице: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919"/>
        <w:gridCol w:w="641"/>
        <w:gridCol w:w="850"/>
        <w:gridCol w:w="709"/>
        <w:gridCol w:w="850"/>
        <w:gridCol w:w="709"/>
        <w:gridCol w:w="851"/>
        <w:gridCol w:w="708"/>
      </w:tblGrid>
      <w:tr w:rsidR="004963CC" w:rsidRPr="00F823D1" w14:paraId="2B6C9A1F" w14:textId="77777777" w:rsidTr="004963CC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6B71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7A856C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5D62FD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</w:t>
            </w:r>
            <w:proofErr w:type="spellStart"/>
            <w:proofErr w:type="gramStart"/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ут.план</w:t>
            </w:r>
            <w:proofErr w:type="spellEnd"/>
            <w:proofErr w:type="gramEnd"/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6D2F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85C8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1E1A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4963CC" w:rsidRPr="00F823D1" w14:paraId="4DACBA5E" w14:textId="77777777" w:rsidTr="004963CC">
        <w:trPr>
          <w:trHeight w:val="7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6677" w14:textId="77777777" w:rsidR="00E43266" w:rsidRPr="00F823D1" w:rsidRDefault="00E43266" w:rsidP="00E4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4967C" w14:textId="77777777" w:rsidR="00E43266" w:rsidRPr="00F823D1" w:rsidRDefault="00E43266" w:rsidP="00E4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CFD1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52B4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38BB3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105E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7C4C9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164F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8C86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B086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4963CC" w:rsidRPr="00F823D1" w14:paraId="562A0FFF" w14:textId="77777777" w:rsidTr="004963CC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67463" w14:textId="77777777" w:rsidR="00E43266" w:rsidRPr="00F823D1" w:rsidRDefault="00E43266" w:rsidP="00E43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BE005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E295" w14:textId="77777777" w:rsidR="00E43266" w:rsidRPr="00F823D1" w:rsidRDefault="00E43266" w:rsidP="00E4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4 140,8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A1B88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3374" w14:textId="77777777" w:rsidR="00E43266" w:rsidRPr="00F823D1" w:rsidRDefault="00E43266" w:rsidP="00E4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DD81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7B13" w14:textId="35C34034" w:rsidR="00E43266" w:rsidRPr="00F823D1" w:rsidRDefault="00E43266" w:rsidP="00E4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3 32</w:t>
            </w:r>
            <w:r w:rsidR="004963CC"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4963CC"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1603D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60A49" w14:textId="77777777" w:rsidR="00E43266" w:rsidRPr="00F823D1" w:rsidRDefault="00E43266" w:rsidP="00E4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3 319,9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54B64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4963CC" w:rsidRPr="00F823D1" w14:paraId="0A21A5C1" w14:textId="77777777" w:rsidTr="004963CC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48D38" w14:textId="77777777" w:rsidR="00E43266" w:rsidRPr="00F823D1" w:rsidRDefault="00E43266" w:rsidP="00E4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602D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9F72" w14:textId="77777777" w:rsidR="00E43266" w:rsidRPr="00F823D1" w:rsidRDefault="00E43266" w:rsidP="00E4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1 755,3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D76A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9F937" w14:textId="77777777" w:rsidR="00E43266" w:rsidRPr="00F823D1" w:rsidRDefault="00E43266" w:rsidP="00E4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A888C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54D56" w14:textId="77777777" w:rsidR="00E43266" w:rsidRPr="00F823D1" w:rsidRDefault="00E43266" w:rsidP="00E4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93FE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3025" w14:textId="77777777" w:rsidR="00E43266" w:rsidRPr="00F823D1" w:rsidRDefault="00E43266" w:rsidP="00E4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D01D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53,9</w:t>
            </w:r>
          </w:p>
        </w:tc>
      </w:tr>
      <w:tr w:rsidR="004963CC" w:rsidRPr="00F823D1" w14:paraId="36650B66" w14:textId="77777777" w:rsidTr="004963CC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9FF3" w14:textId="77777777" w:rsidR="00E43266" w:rsidRPr="00F823D1" w:rsidRDefault="00E43266" w:rsidP="00E4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0805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15A05" w14:textId="77777777" w:rsidR="00E43266" w:rsidRPr="00F823D1" w:rsidRDefault="00E43266" w:rsidP="00E4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401F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919E" w14:textId="77777777" w:rsidR="00E43266" w:rsidRPr="00F823D1" w:rsidRDefault="00E43266" w:rsidP="00E4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6489E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B6BB" w14:textId="77777777" w:rsidR="00E43266" w:rsidRPr="00F823D1" w:rsidRDefault="00E43266" w:rsidP="00E4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AFBE7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E89D6" w14:textId="77777777" w:rsidR="00E43266" w:rsidRPr="00F823D1" w:rsidRDefault="00E43266" w:rsidP="00E4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AA412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</w:tr>
      <w:tr w:rsidR="004963CC" w:rsidRPr="00F823D1" w14:paraId="29358AE8" w14:textId="77777777" w:rsidTr="004963CC">
        <w:trPr>
          <w:trHeight w:val="4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31F1F" w14:textId="77777777" w:rsidR="00E43266" w:rsidRPr="00F823D1" w:rsidRDefault="00E43266" w:rsidP="00E4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C4A6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ECB9" w14:textId="77777777" w:rsidR="00E43266" w:rsidRPr="00F823D1" w:rsidRDefault="00E43266" w:rsidP="00E4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1 198,4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3592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6FD00" w14:textId="77777777" w:rsidR="00E43266" w:rsidRPr="00F823D1" w:rsidRDefault="00E43266" w:rsidP="00E4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4D679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4A1F9" w14:textId="23D1ED6B" w:rsidR="00E43266" w:rsidRPr="00F823D1" w:rsidRDefault="00E43266" w:rsidP="00E4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873,</w:t>
            </w:r>
            <w:r w:rsidR="004963CC"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81E8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80D1" w14:textId="77777777" w:rsidR="00E43266" w:rsidRPr="00F823D1" w:rsidRDefault="00E43266" w:rsidP="00E4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49C1A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22,9</w:t>
            </w:r>
          </w:p>
        </w:tc>
      </w:tr>
      <w:tr w:rsidR="004963CC" w:rsidRPr="00F823D1" w14:paraId="5874BBDD" w14:textId="77777777" w:rsidTr="004963CC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AA9F" w14:textId="77777777" w:rsidR="00E43266" w:rsidRPr="00F823D1" w:rsidRDefault="00E43266" w:rsidP="00E4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43C0C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9198" w14:textId="77777777" w:rsidR="00E43266" w:rsidRPr="00F823D1" w:rsidRDefault="00E43266" w:rsidP="00E4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4A04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A2E1C" w14:textId="77777777" w:rsidR="00E43266" w:rsidRPr="00F823D1" w:rsidRDefault="00E43266" w:rsidP="00E4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938E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48EF2" w14:textId="77777777" w:rsidR="00E43266" w:rsidRPr="00F823D1" w:rsidRDefault="00E43266" w:rsidP="00E4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CA405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D1FF1" w14:textId="77777777" w:rsidR="00E43266" w:rsidRPr="00F823D1" w:rsidRDefault="00E43266" w:rsidP="00E4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F4F5E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</w:tr>
      <w:tr w:rsidR="004963CC" w:rsidRPr="00F823D1" w14:paraId="180B3E13" w14:textId="77777777" w:rsidTr="004963CC">
        <w:trPr>
          <w:trHeight w:val="4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EAB9" w14:textId="77777777" w:rsidR="00E43266" w:rsidRPr="00F823D1" w:rsidRDefault="00E43266" w:rsidP="00E4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8216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F7FC1" w14:textId="77777777" w:rsidR="00E43266" w:rsidRPr="00F823D1" w:rsidRDefault="00E43266" w:rsidP="00E4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4C908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12167" w14:textId="77777777" w:rsidR="00E43266" w:rsidRPr="00F823D1" w:rsidRDefault="00E43266" w:rsidP="00E4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6308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2F1FC" w14:textId="77777777" w:rsidR="00E43266" w:rsidRPr="00F823D1" w:rsidRDefault="00E43266" w:rsidP="00E4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A46B6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78D4" w14:textId="77777777" w:rsidR="00E43266" w:rsidRPr="00F823D1" w:rsidRDefault="00E43266" w:rsidP="00E4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32625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</w:tr>
      <w:tr w:rsidR="004963CC" w:rsidRPr="00F823D1" w14:paraId="55796200" w14:textId="77777777" w:rsidTr="004963CC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91049" w14:textId="77777777" w:rsidR="00E43266" w:rsidRPr="00F823D1" w:rsidRDefault="00E43266" w:rsidP="00E4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6888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0318" w14:textId="77777777" w:rsidR="00E43266" w:rsidRPr="00F823D1" w:rsidRDefault="00E43266" w:rsidP="00E4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0B0D2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C40EE" w14:textId="77777777" w:rsidR="00E43266" w:rsidRPr="00F823D1" w:rsidRDefault="00E43266" w:rsidP="00E4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3BFBA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3789" w14:textId="77777777" w:rsidR="00E43266" w:rsidRPr="00F823D1" w:rsidRDefault="00E43266" w:rsidP="00E4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4B01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1CBC" w14:textId="77777777" w:rsidR="00E43266" w:rsidRPr="00F823D1" w:rsidRDefault="00E43266" w:rsidP="00E4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F3B0E" w14:textId="77777777" w:rsidR="00E43266" w:rsidRPr="00F823D1" w:rsidRDefault="00E43266" w:rsidP="00E4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</w:tr>
    </w:tbl>
    <w:p w14:paraId="0A32B7F5" w14:textId="7BD5B55A" w:rsidR="0031614C" w:rsidRPr="00F823D1" w:rsidRDefault="005A54D9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>Н</w:t>
      </w:r>
      <w:r w:rsidR="00425D36" w:rsidRPr="00F823D1">
        <w:rPr>
          <w:rFonts w:ascii="Times New Roman" w:hAnsi="Times New Roman" w:cs="Times New Roman"/>
          <w:bCs/>
          <w:sz w:val="28"/>
          <w:szCs w:val="28"/>
        </w:rPr>
        <w:t>аибольший объем расходов в 2023 году</w:t>
      </w:r>
      <w:r w:rsidR="009C2467"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3CC" w:rsidRPr="00F823D1">
        <w:rPr>
          <w:rFonts w:ascii="Times New Roman" w:hAnsi="Times New Roman" w:cs="Times New Roman"/>
          <w:bCs/>
          <w:sz w:val="28"/>
          <w:szCs w:val="28"/>
        </w:rPr>
        <w:t xml:space="preserve">традиционно </w:t>
      </w:r>
      <w:r w:rsidR="00425D36" w:rsidRPr="00F823D1">
        <w:rPr>
          <w:rFonts w:ascii="Times New Roman" w:hAnsi="Times New Roman" w:cs="Times New Roman"/>
          <w:bCs/>
          <w:sz w:val="28"/>
          <w:szCs w:val="28"/>
        </w:rPr>
        <w:t xml:space="preserve">планируется направить на </w:t>
      </w:r>
      <w:r w:rsidR="00425D36" w:rsidRPr="00F823D1">
        <w:rPr>
          <w:rFonts w:ascii="Times New Roman" w:hAnsi="Times New Roman" w:cs="Times New Roman"/>
          <w:b/>
          <w:sz w:val="28"/>
          <w:szCs w:val="28"/>
        </w:rPr>
        <w:t>общегосударственные вопросы</w:t>
      </w:r>
      <w:r w:rsidR="004963CC" w:rsidRPr="00F823D1">
        <w:rPr>
          <w:rFonts w:ascii="Times New Roman" w:hAnsi="Times New Roman" w:cs="Times New Roman"/>
          <w:bCs/>
          <w:sz w:val="28"/>
          <w:szCs w:val="28"/>
        </w:rPr>
        <w:t xml:space="preserve"> – 45,1</w:t>
      </w:r>
      <w:r w:rsidR="00425D36" w:rsidRPr="00F823D1">
        <w:rPr>
          <w:rFonts w:ascii="Times New Roman" w:hAnsi="Times New Roman" w:cs="Times New Roman"/>
          <w:bCs/>
          <w:sz w:val="28"/>
          <w:szCs w:val="28"/>
        </w:rPr>
        <w:t>% общего объема расходов</w:t>
      </w:r>
      <w:r w:rsidR="004963CC" w:rsidRPr="00F823D1">
        <w:rPr>
          <w:rFonts w:ascii="Times New Roman" w:hAnsi="Times New Roman" w:cs="Times New Roman"/>
          <w:bCs/>
          <w:sz w:val="28"/>
          <w:szCs w:val="28"/>
        </w:rPr>
        <w:t>.</w:t>
      </w:r>
      <w:r w:rsidR="009C2467"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CF2" w:rsidRPr="00F823D1">
        <w:rPr>
          <w:rFonts w:ascii="Times New Roman" w:hAnsi="Times New Roman" w:cs="Times New Roman"/>
          <w:bCs/>
          <w:sz w:val="28"/>
          <w:szCs w:val="28"/>
        </w:rPr>
        <w:t>В</w:t>
      </w:r>
      <w:r w:rsidR="0031614C" w:rsidRPr="00F823D1">
        <w:rPr>
          <w:rFonts w:ascii="Times New Roman" w:hAnsi="Times New Roman" w:cs="Times New Roman"/>
          <w:bCs/>
          <w:sz w:val="28"/>
          <w:szCs w:val="28"/>
        </w:rPr>
        <w:t xml:space="preserve"> 2023 году к </w:t>
      </w:r>
      <w:r w:rsidR="004963CC" w:rsidRPr="00F823D1">
        <w:rPr>
          <w:rFonts w:ascii="Times New Roman" w:hAnsi="Times New Roman" w:cs="Times New Roman"/>
          <w:bCs/>
          <w:sz w:val="28"/>
          <w:szCs w:val="28"/>
        </w:rPr>
        <w:t>плану</w:t>
      </w:r>
      <w:r w:rsidR="0031614C" w:rsidRPr="00F823D1">
        <w:rPr>
          <w:rFonts w:ascii="Times New Roman" w:hAnsi="Times New Roman" w:cs="Times New Roman"/>
          <w:bCs/>
          <w:sz w:val="28"/>
          <w:szCs w:val="28"/>
        </w:rPr>
        <w:t xml:space="preserve"> 2022 года </w:t>
      </w:r>
      <w:r w:rsidR="003C1CF2" w:rsidRPr="00F823D1">
        <w:rPr>
          <w:rFonts w:ascii="Times New Roman" w:hAnsi="Times New Roman" w:cs="Times New Roman"/>
          <w:bCs/>
          <w:sz w:val="28"/>
          <w:szCs w:val="28"/>
        </w:rPr>
        <w:t xml:space="preserve">расходы </w:t>
      </w:r>
      <w:r w:rsidR="009C2467" w:rsidRPr="00F823D1">
        <w:rPr>
          <w:rFonts w:ascii="Times New Roman" w:hAnsi="Times New Roman" w:cs="Times New Roman"/>
          <w:bCs/>
          <w:sz w:val="28"/>
          <w:szCs w:val="28"/>
        </w:rPr>
        <w:t>сокращаются</w:t>
      </w:r>
      <w:r w:rsidR="0031614C" w:rsidRPr="00F823D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4963CC" w:rsidRPr="00F823D1">
        <w:rPr>
          <w:rFonts w:ascii="Times New Roman" w:hAnsi="Times New Roman" w:cs="Times New Roman"/>
          <w:bCs/>
          <w:sz w:val="28"/>
          <w:szCs w:val="28"/>
        </w:rPr>
        <w:t>134,0</w:t>
      </w:r>
      <w:r w:rsidR="0031614C"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4963CC" w:rsidRPr="00F823D1">
        <w:rPr>
          <w:rFonts w:ascii="Times New Roman" w:hAnsi="Times New Roman" w:cs="Times New Roman"/>
          <w:bCs/>
          <w:sz w:val="28"/>
          <w:szCs w:val="28"/>
        </w:rPr>
        <w:t>7,6</w:t>
      </w:r>
      <w:r w:rsidR="0031614C" w:rsidRPr="00F823D1">
        <w:rPr>
          <w:rFonts w:ascii="Times New Roman" w:hAnsi="Times New Roman" w:cs="Times New Roman"/>
          <w:bCs/>
          <w:sz w:val="28"/>
          <w:szCs w:val="28"/>
        </w:rPr>
        <w:t>%.</w:t>
      </w:r>
      <w:r w:rsidR="001959E7" w:rsidRPr="00F823D1">
        <w:rPr>
          <w:rFonts w:ascii="Times New Roman" w:hAnsi="Times New Roman" w:cs="Times New Roman"/>
          <w:bCs/>
          <w:sz w:val="28"/>
          <w:szCs w:val="28"/>
        </w:rPr>
        <w:t xml:space="preserve"> Расходы планируется направить на содержание </w:t>
      </w:r>
      <w:r w:rsidR="004963CC" w:rsidRPr="00F823D1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самоуправления.</w:t>
      </w:r>
    </w:p>
    <w:p w14:paraId="3810807A" w14:textId="1F3FB8D6" w:rsidR="009C2467" w:rsidRPr="00F823D1" w:rsidRDefault="009C2467" w:rsidP="009C24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</w:t>
      </w:r>
      <w:r w:rsidRPr="00F823D1">
        <w:rPr>
          <w:rFonts w:ascii="Times New Roman" w:hAnsi="Times New Roman" w:cs="Times New Roman"/>
          <w:b/>
          <w:sz w:val="28"/>
          <w:szCs w:val="28"/>
        </w:rPr>
        <w:t>национальную оборону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в 2023 году планируется направить </w:t>
      </w:r>
      <w:r w:rsidR="004963CC" w:rsidRPr="00F823D1">
        <w:rPr>
          <w:rFonts w:ascii="Times New Roman" w:hAnsi="Times New Roman" w:cs="Times New Roman"/>
          <w:bCs/>
          <w:sz w:val="28"/>
          <w:szCs w:val="28"/>
        </w:rPr>
        <w:t>3,1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% общего объема расходов. Наблюдается небольшой рост в 2023 году к </w:t>
      </w:r>
      <w:r w:rsidR="00CD4539" w:rsidRPr="00F823D1">
        <w:rPr>
          <w:rFonts w:ascii="Times New Roman" w:hAnsi="Times New Roman" w:cs="Times New Roman"/>
          <w:bCs/>
          <w:sz w:val="28"/>
          <w:szCs w:val="28"/>
        </w:rPr>
        <w:t>плану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2022 года на </w:t>
      </w:r>
      <w:r w:rsidR="004963CC" w:rsidRPr="00F823D1">
        <w:rPr>
          <w:rFonts w:ascii="Times New Roman" w:hAnsi="Times New Roman" w:cs="Times New Roman"/>
          <w:bCs/>
          <w:sz w:val="28"/>
          <w:szCs w:val="28"/>
        </w:rPr>
        <w:t>14,6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4963CC" w:rsidRPr="00F823D1">
        <w:rPr>
          <w:rFonts w:ascii="Times New Roman" w:hAnsi="Times New Roman" w:cs="Times New Roman"/>
          <w:bCs/>
          <w:sz w:val="28"/>
          <w:szCs w:val="28"/>
        </w:rPr>
        <w:t>14,9</w:t>
      </w:r>
      <w:r w:rsidRPr="00F823D1">
        <w:rPr>
          <w:rFonts w:ascii="Times New Roman" w:hAnsi="Times New Roman" w:cs="Times New Roman"/>
          <w:bCs/>
          <w:sz w:val="28"/>
          <w:szCs w:val="28"/>
        </w:rPr>
        <w:t>%</w:t>
      </w:r>
      <w:r w:rsidR="004963CC" w:rsidRPr="00F823D1">
        <w:rPr>
          <w:rFonts w:ascii="Times New Roman" w:hAnsi="Times New Roman" w:cs="Times New Roman"/>
          <w:bCs/>
          <w:sz w:val="28"/>
          <w:szCs w:val="28"/>
        </w:rPr>
        <w:t>.</w:t>
      </w:r>
      <w:r w:rsidR="00CD4539" w:rsidRPr="00F823D1">
        <w:rPr>
          <w:rFonts w:ascii="Times New Roman" w:hAnsi="Times New Roman" w:cs="Times New Roman"/>
          <w:bCs/>
          <w:sz w:val="28"/>
          <w:szCs w:val="28"/>
        </w:rPr>
        <w:t xml:space="preserve"> Расходы планируется направить на реализацию полномочий по осуществлению первичного воинского учета на территориях, где отсутствуют военные комиссариаты.</w:t>
      </w:r>
    </w:p>
    <w:p w14:paraId="3E9827CB" w14:textId="5878218D" w:rsidR="00320761" w:rsidRPr="00F823D1" w:rsidRDefault="00320761" w:rsidP="009C24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F823D1">
        <w:rPr>
          <w:rFonts w:ascii="Times New Roman" w:hAnsi="Times New Roman" w:cs="Times New Roman"/>
          <w:b/>
          <w:sz w:val="28"/>
          <w:szCs w:val="28"/>
        </w:rPr>
        <w:t xml:space="preserve">национальную безопасность и правоохранительную деятельность планируется </w:t>
      </w:r>
      <w:r w:rsidR="004963CC" w:rsidRPr="00F823D1">
        <w:rPr>
          <w:rFonts w:ascii="Times New Roman" w:hAnsi="Times New Roman" w:cs="Times New Roman"/>
          <w:b/>
          <w:sz w:val="28"/>
          <w:szCs w:val="28"/>
        </w:rPr>
        <w:t>на</w:t>
      </w:r>
      <w:r w:rsidRPr="00F823D1">
        <w:rPr>
          <w:rFonts w:ascii="Times New Roman" w:hAnsi="Times New Roman" w:cs="Times New Roman"/>
          <w:b/>
          <w:sz w:val="28"/>
          <w:szCs w:val="28"/>
        </w:rPr>
        <w:t xml:space="preserve">править </w:t>
      </w:r>
      <w:r w:rsidR="004963CC" w:rsidRPr="00F823D1">
        <w:rPr>
          <w:rFonts w:ascii="Times New Roman" w:hAnsi="Times New Roman" w:cs="Times New Roman"/>
          <w:bCs/>
          <w:sz w:val="28"/>
          <w:szCs w:val="28"/>
        </w:rPr>
        <w:t>33,2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% общего объема расходов, ниже плана 2022 года на </w:t>
      </w:r>
      <w:r w:rsidR="00E37ED2" w:rsidRPr="00F823D1">
        <w:rPr>
          <w:rFonts w:ascii="Times New Roman" w:hAnsi="Times New Roman" w:cs="Times New Roman"/>
          <w:bCs/>
          <w:sz w:val="28"/>
          <w:szCs w:val="28"/>
        </w:rPr>
        <w:t>6,2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E37ED2" w:rsidRPr="00F823D1">
        <w:rPr>
          <w:rFonts w:ascii="Times New Roman" w:hAnsi="Times New Roman" w:cs="Times New Roman"/>
          <w:bCs/>
          <w:sz w:val="28"/>
          <w:szCs w:val="28"/>
        </w:rPr>
        <w:t>0,5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%. </w:t>
      </w:r>
      <w:r w:rsidR="00CD4539" w:rsidRPr="00F823D1">
        <w:rPr>
          <w:rFonts w:ascii="Times New Roman" w:hAnsi="Times New Roman" w:cs="Times New Roman"/>
          <w:bCs/>
          <w:sz w:val="28"/>
          <w:szCs w:val="28"/>
        </w:rPr>
        <w:t xml:space="preserve">Расходы планируется направить на содержание муниципальной пожарной </w:t>
      </w:r>
      <w:r w:rsidR="00E37ED2" w:rsidRPr="00F823D1">
        <w:rPr>
          <w:rFonts w:ascii="Times New Roman" w:hAnsi="Times New Roman" w:cs="Times New Roman"/>
          <w:bCs/>
          <w:sz w:val="28"/>
          <w:szCs w:val="28"/>
        </w:rPr>
        <w:t>охраны</w:t>
      </w:r>
      <w:r w:rsidR="00CD4539" w:rsidRPr="00F823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5274DE4" w14:textId="77777777" w:rsidR="00E37ED2" w:rsidRPr="00F823D1" w:rsidRDefault="0031614C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>Н</w:t>
      </w:r>
      <w:r w:rsidR="0095466E" w:rsidRPr="00F823D1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95466E" w:rsidRPr="00F823D1">
        <w:rPr>
          <w:rFonts w:ascii="Times New Roman" w:hAnsi="Times New Roman" w:cs="Times New Roman"/>
          <w:b/>
          <w:sz w:val="28"/>
          <w:szCs w:val="28"/>
        </w:rPr>
        <w:t>национальную экономику</w:t>
      </w:r>
      <w:r w:rsidR="0095466E"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в 2023 году планируется направить </w:t>
      </w:r>
      <w:r w:rsidR="00E37ED2" w:rsidRPr="00F823D1">
        <w:rPr>
          <w:rFonts w:ascii="Times New Roman" w:hAnsi="Times New Roman" w:cs="Times New Roman"/>
          <w:bCs/>
          <w:sz w:val="28"/>
          <w:szCs w:val="28"/>
        </w:rPr>
        <w:t>10,8%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общего объема расходов.</w:t>
      </w:r>
      <w:r w:rsidR="00320761"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783" w:rsidRPr="00F823D1">
        <w:rPr>
          <w:rFonts w:ascii="Times New Roman" w:hAnsi="Times New Roman" w:cs="Times New Roman"/>
          <w:bCs/>
          <w:sz w:val="28"/>
          <w:szCs w:val="28"/>
        </w:rPr>
        <w:t xml:space="preserve">В прогнозируемом периоде наблюдается сокращение расходов к </w:t>
      </w:r>
      <w:r w:rsidR="00320761" w:rsidRPr="00F823D1">
        <w:rPr>
          <w:rFonts w:ascii="Times New Roman" w:hAnsi="Times New Roman" w:cs="Times New Roman"/>
          <w:bCs/>
          <w:sz w:val="28"/>
          <w:szCs w:val="28"/>
        </w:rPr>
        <w:t>плану</w:t>
      </w:r>
      <w:r w:rsidR="008F5783" w:rsidRPr="00F823D1">
        <w:rPr>
          <w:rFonts w:ascii="Times New Roman" w:hAnsi="Times New Roman" w:cs="Times New Roman"/>
          <w:bCs/>
          <w:sz w:val="28"/>
          <w:szCs w:val="28"/>
        </w:rPr>
        <w:t xml:space="preserve"> 2022 года: в 2023 году на </w:t>
      </w:r>
      <w:r w:rsidR="00E37ED2" w:rsidRPr="00F823D1">
        <w:rPr>
          <w:rFonts w:ascii="Times New Roman" w:hAnsi="Times New Roman" w:cs="Times New Roman"/>
          <w:bCs/>
          <w:sz w:val="28"/>
          <w:szCs w:val="28"/>
        </w:rPr>
        <w:t>44,1</w:t>
      </w:r>
      <w:r w:rsidR="008F5783" w:rsidRPr="00F823D1">
        <w:rPr>
          <w:rFonts w:ascii="Times New Roman" w:hAnsi="Times New Roman" w:cs="Times New Roman"/>
          <w:bCs/>
          <w:sz w:val="28"/>
          <w:szCs w:val="28"/>
        </w:rPr>
        <w:t xml:space="preserve">%, в 2024 году на </w:t>
      </w:r>
      <w:r w:rsidR="00E37ED2" w:rsidRPr="00F823D1">
        <w:rPr>
          <w:rFonts w:ascii="Times New Roman" w:hAnsi="Times New Roman" w:cs="Times New Roman"/>
          <w:bCs/>
          <w:sz w:val="28"/>
          <w:szCs w:val="28"/>
        </w:rPr>
        <w:t>41,8</w:t>
      </w:r>
      <w:r w:rsidR="008F5783" w:rsidRPr="00F823D1">
        <w:rPr>
          <w:rFonts w:ascii="Times New Roman" w:hAnsi="Times New Roman" w:cs="Times New Roman"/>
          <w:bCs/>
          <w:sz w:val="28"/>
          <w:szCs w:val="28"/>
        </w:rPr>
        <w:t xml:space="preserve">%, в 2025 году на </w:t>
      </w:r>
      <w:r w:rsidR="00E37ED2" w:rsidRPr="00F823D1">
        <w:rPr>
          <w:rFonts w:ascii="Times New Roman" w:hAnsi="Times New Roman" w:cs="Times New Roman"/>
          <w:bCs/>
          <w:sz w:val="28"/>
          <w:szCs w:val="28"/>
        </w:rPr>
        <w:t>38,6</w:t>
      </w:r>
      <w:r w:rsidR="008F5783" w:rsidRPr="00F823D1">
        <w:rPr>
          <w:rFonts w:ascii="Times New Roman" w:hAnsi="Times New Roman" w:cs="Times New Roman"/>
          <w:bCs/>
          <w:sz w:val="28"/>
          <w:szCs w:val="28"/>
        </w:rPr>
        <w:t>%.</w:t>
      </w:r>
      <w:r w:rsidR="00CD4539" w:rsidRPr="00F823D1">
        <w:rPr>
          <w:rFonts w:ascii="Times New Roman" w:hAnsi="Times New Roman" w:cs="Times New Roman"/>
          <w:bCs/>
          <w:sz w:val="28"/>
          <w:szCs w:val="28"/>
        </w:rPr>
        <w:t xml:space="preserve"> Расходы планируется направить на </w:t>
      </w:r>
      <w:r w:rsidR="00E37ED2" w:rsidRPr="00F823D1">
        <w:rPr>
          <w:rFonts w:ascii="Times New Roman" w:hAnsi="Times New Roman" w:cs="Times New Roman"/>
          <w:bCs/>
          <w:sz w:val="28"/>
          <w:szCs w:val="28"/>
        </w:rPr>
        <w:t xml:space="preserve">содержание и ремонт </w:t>
      </w:r>
      <w:r w:rsidR="00CD4539" w:rsidRPr="00F823D1">
        <w:rPr>
          <w:rFonts w:ascii="Times New Roman" w:hAnsi="Times New Roman" w:cs="Times New Roman"/>
          <w:bCs/>
          <w:sz w:val="28"/>
          <w:szCs w:val="28"/>
        </w:rPr>
        <w:t xml:space="preserve">автомобильных дорог </w:t>
      </w:r>
      <w:r w:rsidR="00E37ED2" w:rsidRPr="00F823D1">
        <w:rPr>
          <w:rFonts w:ascii="Times New Roman" w:hAnsi="Times New Roman" w:cs="Times New Roman"/>
          <w:bCs/>
          <w:sz w:val="28"/>
          <w:szCs w:val="28"/>
        </w:rPr>
        <w:t>и сооружений на них, находящихся в собственности поселения.</w:t>
      </w:r>
    </w:p>
    <w:p w14:paraId="2F710DC0" w14:textId="3F222F30" w:rsidR="00320761" w:rsidRPr="00F823D1" w:rsidRDefault="00320761" w:rsidP="0032076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F823D1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в 2023 году планируется направить </w:t>
      </w:r>
      <w:r w:rsidR="007C565A" w:rsidRPr="00F823D1">
        <w:rPr>
          <w:rFonts w:ascii="Times New Roman" w:hAnsi="Times New Roman" w:cs="Times New Roman"/>
          <w:bCs/>
          <w:sz w:val="28"/>
          <w:szCs w:val="28"/>
        </w:rPr>
        <w:t>2,9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% общего объема расходов, что ниже плана 2022 года на </w:t>
      </w:r>
      <w:r w:rsidR="007C565A" w:rsidRPr="00F823D1">
        <w:rPr>
          <w:rFonts w:ascii="Times New Roman" w:hAnsi="Times New Roman" w:cs="Times New Roman"/>
          <w:bCs/>
          <w:sz w:val="28"/>
          <w:szCs w:val="28"/>
        </w:rPr>
        <w:t>126,3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7C565A" w:rsidRPr="00F823D1">
        <w:rPr>
          <w:rFonts w:ascii="Times New Roman" w:hAnsi="Times New Roman" w:cs="Times New Roman"/>
          <w:bCs/>
          <w:sz w:val="28"/>
          <w:szCs w:val="28"/>
        </w:rPr>
        <w:t>55,1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14:paraId="0D69B46D" w14:textId="77777777" w:rsidR="00340997" w:rsidRPr="00F823D1" w:rsidRDefault="008F5783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>Н</w:t>
      </w:r>
      <w:r w:rsidR="0095466E" w:rsidRPr="00F823D1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95466E" w:rsidRPr="00F823D1">
        <w:rPr>
          <w:rFonts w:ascii="Times New Roman" w:hAnsi="Times New Roman" w:cs="Times New Roman"/>
          <w:b/>
          <w:sz w:val="28"/>
          <w:szCs w:val="28"/>
        </w:rPr>
        <w:t xml:space="preserve">социальную </w:t>
      </w:r>
      <w:r w:rsidR="001B5845" w:rsidRPr="00F823D1">
        <w:rPr>
          <w:rFonts w:ascii="Times New Roman" w:hAnsi="Times New Roman" w:cs="Times New Roman"/>
          <w:b/>
          <w:sz w:val="28"/>
          <w:szCs w:val="28"/>
        </w:rPr>
        <w:t>политику</w:t>
      </w:r>
      <w:r w:rsidR="001B5845"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в 2023 году планируется направить </w:t>
      </w:r>
      <w:r w:rsidR="007C565A" w:rsidRPr="00F823D1">
        <w:rPr>
          <w:rFonts w:ascii="Times New Roman" w:hAnsi="Times New Roman" w:cs="Times New Roman"/>
          <w:bCs/>
          <w:sz w:val="28"/>
          <w:szCs w:val="28"/>
        </w:rPr>
        <w:t>4,9</w:t>
      </w:r>
      <w:r w:rsidR="001B5845" w:rsidRPr="00F823D1">
        <w:rPr>
          <w:rFonts w:ascii="Times New Roman" w:hAnsi="Times New Roman" w:cs="Times New Roman"/>
          <w:bCs/>
          <w:sz w:val="28"/>
          <w:szCs w:val="28"/>
        </w:rPr>
        <w:t>%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общего объема расходов</w:t>
      </w:r>
      <w:r w:rsidR="00496697" w:rsidRPr="00F823D1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7C565A" w:rsidRPr="00F823D1">
        <w:rPr>
          <w:rFonts w:ascii="Times New Roman" w:hAnsi="Times New Roman" w:cs="Times New Roman"/>
          <w:bCs/>
          <w:sz w:val="28"/>
          <w:szCs w:val="28"/>
        </w:rPr>
        <w:t>выше</w:t>
      </w:r>
      <w:r w:rsidR="00496697"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0761" w:rsidRPr="00F823D1">
        <w:rPr>
          <w:rFonts w:ascii="Times New Roman" w:hAnsi="Times New Roman" w:cs="Times New Roman"/>
          <w:bCs/>
          <w:sz w:val="28"/>
          <w:szCs w:val="28"/>
        </w:rPr>
        <w:t>плана</w:t>
      </w:r>
      <w:r w:rsidR="00496697" w:rsidRPr="00F823D1">
        <w:rPr>
          <w:rFonts w:ascii="Times New Roman" w:hAnsi="Times New Roman" w:cs="Times New Roman"/>
          <w:bCs/>
          <w:sz w:val="28"/>
          <w:szCs w:val="28"/>
        </w:rPr>
        <w:t xml:space="preserve"> 2022 года на </w:t>
      </w:r>
      <w:r w:rsidR="007C565A" w:rsidRPr="00F823D1">
        <w:rPr>
          <w:rFonts w:ascii="Times New Roman" w:hAnsi="Times New Roman" w:cs="Times New Roman"/>
          <w:bCs/>
          <w:sz w:val="28"/>
          <w:szCs w:val="28"/>
        </w:rPr>
        <w:t>8,5</w:t>
      </w:r>
      <w:r w:rsidR="00496697"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7C565A" w:rsidRPr="00F823D1">
        <w:rPr>
          <w:rFonts w:ascii="Times New Roman" w:hAnsi="Times New Roman" w:cs="Times New Roman"/>
          <w:bCs/>
          <w:sz w:val="28"/>
          <w:szCs w:val="28"/>
        </w:rPr>
        <w:t>5,1</w:t>
      </w:r>
      <w:r w:rsidR="00496697" w:rsidRPr="00F823D1">
        <w:rPr>
          <w:rFonts w:ascii="Times New Roman" w:hAnsi="Times New Roman" w:cs="Times New Roman"/>
          <w:bCs/>
          <w:sz w:val="28"/>
          <w:szCs w:val="28"/>
        </w:rPr>
        <w:t>%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. Расходы будут направлены на выплату </w:t>
      </w:r>
      <w:r w:rsidR="00340997" w:rsidRPr="00F823D1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F823D1">
        <w:rPr>
          <w:rFonts w:ascii="Times New Roman" w:hAnsi="Times New Roman" w:cs="Times New Roman"/>
          <w:bCs/>
          <w:sz w:val="28"/>
          <w:szCs w:val="28"/>
        </w:rPr>
        <w:t>пенси</w:t>
      </w:r>
      <w:r w:rsidR="00340997" w:rsidRPr="00F823D1">
        <w:rPr>
          <w:rFonts w:ascii="Times New Roman" w:hAnsi="Times New Roman" w:cs="Times New Roman"/>
          <w:bCs/>
          <w:sz w:val="28"/>
          <w:szCs w:val="28"/>
        </w:rPr>
        <w:t>и выборным должностным лицам, а также за выслугу лет муниципальным служащим.</w:t>
      </w:r>
    </w:p>
    <w:p w14:paraId="2A25736B" w14:textId="4470A267" w:rsidR="00425D36" w:rsidRPr="00F823D1" w:rsidRDefault="00425D36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>Объемы расходов бюджета поселения по видам расходов бюджетной классификации представлены в таблице:</w:t>
      </w:r>
    </w:p>
    <w:tbl>
      <w:tblPr>
        <w:tblW w:w="9411" w:type="dxa"/>
        <w:tblInd w:w="113" w:type="dxa"/>
        <w:tblLook w:val="04A0" w:firstRow="1" w:lastRow="0" w:firstColumn="1" w:lastColumn="0" w:noHBand="0" w:noVBand="1"/>
      </w:tblPr>
      <w:tblGrid>
        <w:gridCol w:w="4531"/>
        <w:gridCol w:w="1220"/>
        <w:gridCol w:w="1220"/>
        <w:gridCol w:w="1220"/>
        <w:gridCol w:w="1220"/>
      </w:tblGrid>
      <w:tr w:rsidR="00531EB8" w:rsidRPr="00531EB8" w14:paraId="271AD78C" w14:textId="77777777" w:rsidTr="00531EB8">
        <w:trPr>
          <w:trHeight w:val="30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8C887A" w14:textId="77777777" w:rsidR="00531EB8" w:rsidRPr="00531EB8" w:rsidRDefault="00531EB8" w:rsidP="0053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наименования расходов бюджета поселения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5C5B42" w14:textId="77777777" w:rsidR="00531EB8" w:rsidRPr="00531EB8" w:rsidRDefault="00531EB8" w:rsidP="0053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 2022 года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25A985" w14:textId="77777777" w:rsidR="00531EB8" w:rsidRPr="00531EB8" w:rsidRDefault="00531EB8" w:rsidP="0053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Прогноз 2023 года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E55C83" w14:textId="77777777" w:rsidR="00531EB8" w:rsidRPr="00531EB8" w:rsidRDefault="00531EB8" w:rsidP="0053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Отклонение 2023/2022</w:t>
            </w:r>
          </w:p>
        </w:tc>
      </w:tr>
      <w:tr w:rsidR="00531EB8" w:rsidRPr="00531EB8" w14:paraId="5073E13E" w14:textId="77777777" w:rsidTr="00531EB8">
        <w:trPr>
          <w:trHeight w:val="555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BD40D" w14:textId="77777777" w:rsidR="00531EB8" w:rsidRPr="00531EB8" w:rsidRDefault="00531EB8" w:rsidP="0053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2C76B" w14:textId="77777777" w:rsidR="00531EB8" w:rsidRPr="00531EB8" w:rsidRDefault="00531EB8" w:rsidP="0053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945C3" w14:textId="77777777" w:rsidR="00531EB8" w:rsidRPr="00531EB8" w:rsidRDefault="00531EB8" w:rsidP="0053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2746" w14:textId="77777777" w:rsidR="00531EB8" w:rsidRPr="00531EB8" w:rsidRDefault="00531EB8" w:rsidP="0053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95AE" w14:textId="77777777" w:rsidR="00531EB8" w:rsidRPr="00531EB8" w:rsidRDefault="00531EB8" w:rsidP="0053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531EB8" w:rsidRPr="00531EB8" w14:paraId="78DB1B26" w14:textId="77777777" w:rsidTr="00531EB8">
        <w:trPr>
          <w:trHeight w:val="10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E7BC" w14:textId="77777777" w:rsidR="00531EB8" w:rsidRPr="00531EB8" w:rsidRDefault="00531EB8" w:rsidP="0053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  <w:r w:rsidRPr="00531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AD377" w14:textId="77777777" w:rsidR="00531EB8" w:rsidRPr="00531EB8" w:rsidRDefault="00531EB8" w:rsidP="00531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509A" w14:textId="77777777" w:rsidR="00531EB8" w:rsidRPr="00531EB8" w:rsidRDefault="00531EB8" w:rsidP="00531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2 681,0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EBA8" w14:textId="77777777" w:rsidR="00531EB8" w:rsidRPr="00531EB8" w:rsidRDefault="00531EB8" w:rsidP="00531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438FD" w14:textId="77777777" w:rsidR="00531EB8" w:rsidRPr="00531EB8" w:rsidRDefault="00531EB8" w:rsidP="0053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-1,7</w:t>
            </w:r>
          </w:p>
        </w:tc>
      </w:tr>
      <w:tr w:rsidR="00531EB8" w:rsidRPr="00531EB8" w14:paraId="7BAD3F6D" w14:textId="77777777" w:rsidTr="00531EB8">
        <w:trPr>
          <w:trHeight w:val="5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D6776" w14:textId="77777777" w:rsidR="00531EB8" w:rsidRPr="00531EB8" w:rsidRDefault="00531EB8" w:rsidP="0053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  <w:r w:rsidRPr="00531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"Закупки товаров, работ и услуг для государственных (муниципальных) нужд"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C7A5" w14:textId="77777777" w:rsidR="00531EB8" w:rsidRPr="00531EB8" w:rsidRDefault="00531EB8" w:rsidP="00531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0479" w14:textId="77777777" w:rsidR="00531EB8" w:rsidRPr="00531EB8" w:rsidRDefault="00531EB8" w:rsidP="00531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4F6D" w14:textId="77777777" w:rsidR="00531EB8" w:rsidRPr="00531EB8" w:rsidRDefault="00531EB8" w:rsidP="00531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-466,6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1EEA7" w14:textId="77777777" w:rsidR="00531EB8" w:rsidRPr="00531EB8" w:rsidRDefault="00531EB8" w:rsidP="0053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-39,2</w:t>
            </w:r>
          </w:p>
        </w:tc>
      </w:tr>
      <w:tr w:rsidR="00531EB8" w:rsidRPr="00531EB8" w14:paraId="17DE9A1C" w14:textId="77777777" w:rsidTr="00531EB8">
        <w:trPr>
          <w:trHeight w:val="3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32BB" w14:textId="77777777" w:rsidR="00531EB8" w:rsidRPr="00531EB8" w:rsidRDefault="00531EB8" w:rsidP="0053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</w:t>
            </w:r>
            <w:r w:rsidRPr="00531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"Социальное обеспечение и иные выплаты населению"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20CC5" w14:textId="77777777" w:rsidR="00531EB8" w:rsidRPr="00531EB8" w:rsidRDefault="00531EB8" w:rsidP="00531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BD6E" w14:textId="77777777" w:rsidR="00531EB8" w:rsidRPr="00531EB8" w:rsidRDefault="00531EB8" w:rsidP="00531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FF2F5" w14:textId="77777777" w:rsidR="00531EB8" w:rsidRPr="00531EB8" w:rsidRDefault="00531EB8" w:rsidP="00531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A494" w14:textId="77777777" w:rsidR="00531EB8" w:rsidRPr="00531EB8" w:rsidRDefault="00531EB8" w:rsidP="0053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-49,3</w:t>
            </w:r>
          </w:p>
        </w:tc>
      </w:tr>
      <w:tr w:rsidR="00531EB8" w:rsidRPr="00531EB8" w14:paraId="1CE9073E" w14:textId="77777777" w:rsidTr="00531EB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DD91" w14:textId="77777777" w:rsidR="00531EB8" w:rsidRPr="00531EB8" w:rsidRDefault="00531EB8" w:rsidP="0053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  <w:r w:rsidRPr="00531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"Межбюджетные трансферты"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E2C2" w14:textId="77777777" w:rsidR="00531EB8" w:rsidRPr="00531EB8" w:rsidRDefault="00531EB8" w:rsidP="00531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21992" w14:textId="77777777" w:rsidR="00531EB8" w:rsidRPr="00531EB8" w:rsidRDefault="00531EB8" w:rsidP="00531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BE1DC" w14:textId="77777777" w:rsidR="00531EB8" w:rsidRPr="00531EB8" w:rsidRDefault="00531EB8" w:rsidP="00531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49D72" w14:textId="77777777" w:rsidR="00531EB8" w:rsidRPr="00531EB8" w:rsidRDefault="00531EB8" w:rsidP="0053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130,0</w:t>
            </w:r>
          </w:p>
        </w:tc>
      </w:tr>
      <w:tr w:rsidR="00531EB8" w:rsidRPr="00531EB8" w14:paraId="3643357C" w14:textId="77777777" w:rsidTr="00531EB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78D6C" w14:textId="77777777" w:rsidR="00531EB8" w:rsidRPr="00531EB8" w:rsidRDefault="00531EB8" w:rsidP="0053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800</w:t>
            </w:r>
            <w:r w:rsidRPr="00531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"Иные бюджетные ассигнования"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92F0B" w14:textId="77777777" w:rsidR="00531EB8" w:rsidRPr="00531EB8" w:rsidRDefault="00531EB8" w:rsidP="00531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E856D" w14:textId="77777777" w:rsidR="00531EB8" w:rsidRPr="00531EB8" w:rsidRDefault="00531EB8" w:rsidP="00531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16490" w14:textId="77777777" w:rsidR="00531EB8" w:rsidRPr="00531EB8" w:rsidRDefault="00531EB8" w:rsidP="00531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BCA79" w14:textId="77777777" w:rsidR="00531EB8" w:rsidRPr="00531EB8" w:rsidRDefault="00531EB8" w:rsidP="0053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-56,0</w:t>
            </w:r>
          </w:p>
        </w:tc>
      </w:tr>
      <w:tr w:rsidR="00531EB8" w:rsidRPr="00531EB8" w14:paraId="55FFFDF0" w14:textId="77777777" w:rsidTr="00531EB8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B25C" w14:textId="77777777" w:rsidR="00531EB8" w:rsidRPr="00531EB8" w:rsidRDefault="00531EB8" w:rsidP="0053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244DE" w14:textId="77777777" w:rsidR="00531EB8" w:rsidRPr="00531EB8" w:rsidRDefault="00531EB8" w:rsidP="00531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4 140,8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8E37E" w14:textId="77777777" w:rsidR="00531EB8" w:rsidRPr="00531EB8" w:rsidRDefault="00531EB8" w:rsidP="00531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59B9" w14:textId="77777777" w:rsidR="00531EB8" w:rsidRPr="00531EB8" w:rsidRDefault="00531EB8" w:rsidP="00531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-624,8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AFF45" w14:textId="77777777" w:rsidR="00531EB8" w:rsidRPr="00531EB8" w:rsidRDefault="00531EB8" w:rsidP="0053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-15,1</w:t>
            </w:r>
          </w:p>
        </w:tc>
      </w:tr>
    </w:tbl>
    <w:p w14:paraId="04334B2C" w14:textId="64901643" w:rsidR="00761412" w:rsidRPr="00F823D1" w:rsidRDefault="00761412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>О</w:t>
      </w:r>
      <w:r w:rsidR="00872219" w:rsidRPr="00F823D1">
        <w:rPr>
          <w:rFonts w:ascii="Times New Roman" w:hAnsi="Times New Roman" w:cs="Times New Roman"/>
          <w:bCs/>
          <w:sz w:val="28"/>
          <w:szCs w:val="28"/>
        </w:rPr>
        <w:t xml:space="preserve">сновную долю расходов в 2023 году </w:t>
      </w:r>
      <w:r w:rsidRPr="00F823D1">
        <w:rPr>
          <w:rFonts w:ascii="Times New Roman" w:hAnsi="Times New Roman" w:cs="Times New Roman"/>
          <w:bCs/>
          <w:sz w:val="28"/>
          <w:szCs w:val="28"/>
        </w:rPr>
        <w:t>планируется направить</w:t>
      </w:r>
      <w:r w:rsidR="0038073B"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2219" w:rsidRPr="00F823D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расходы на выплату персоналу – </w:t>
      </w:r>
      <w:r w:rsidR="009C2F4A" w:rsidRPr="00F823D1">
        <w:rPr>
          <w:rFonts w:ascii="Times New Roman" w:hAnsi="Times New Roman" w:cs="Times New Roman"/>
          <w:bCs/>
          <w:sz w:val="28"/>
          <w:szCs w:val="28"/>
        </w:rPr>
        <w:t>76,</w:t>
      </w:r>
      <w:r w:rsidR="00531EB8" w:rsidRPr="00F823D1">
        <w:rPr>
          <w:rFonts w:ascii="Times New Roman" w:hAnsi="Times New Roman" w:cs="Times New Roman"/>
          <w:bCs/>
          <w:sz w:val="28"/>
          <w:szCs w:val="28"/>
        </w:rPr>
        <w:t>2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% общего объема расходов, на </w:t>
      </w:r>
      <w:r w:rsidR="00872219" w:rsidRPr="00F823D1">
        <w:rPr>
          <w:rFonts w:ascii="Times New Roman" w:hAnsi="Times New Roman" w:cs="Times New Roman"/>
          <w:bCs/>
          <w:sz w:val="28"/>
          <w:szCs w:val="28"/>
        </w:rPr>
        <w:t>закупку товаров, работ и услуг</w:t>
      </w:r>
      <w:r w:rsidR="008C69DB"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C2F4A" w:rsidRPr="00F823D1">
        <w:rPr>
          <w:rFonts w:ascii="Times New Roman" w:hAnsi="Times New Roman" w:cs="Times New Roman"/>
          <w:bCs/>
          <w:sz w:val="28"/>
          <w:szCs w:val="28"/>
        </w:rPr>
        <w:t>20,</w:t>
      </w:r>
      <w:r w:rsidR="00531EB8" w:rsidRPr="00F823D1">
        <w:rPr>
          <w:rFonts w:ascii="Times New Roman" w:hAnsi="Times New Roman" w:cs="Times New Roman"/>
          <w:bCs/>
          <w:sz w:val="28"/>
          <w:szCs w:val="28"/>
        </w:rPr>
        <w:t>6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%, на социальное обеспечение – </w:t>
      </w:r>
      <w:r w:rsidR="009C2F4A" w:rsidRPr="00F823D1">
        <w:rPr>
          <w:rFonts w:ascii="Times New Roman" w:hAnsi="Times New Roman" w:cs="Times New Roman"/>
          <w:bCs/>
          <w:sz w:val="28"/>
          <w:szCs w:val="28"/>
        </w:rPr>
        <w:t>2,4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%, иные МБТ – </w:t>
      </w:r>
      <w:r w:rsidR="009C2F4A" w:rsidRPr="00F823D1">
        <w:rPr>
          <w:rFonts w:ascii="Times New Roman" w:hAnsi="Times New Roman" w:cs="Times New Roman"/>
          <w:bCs/>
          <w:sz w:val="28"/>
          <w:szCs w:val="28"/>
        </w:rPr>
        <w:t>0,7</w:t>
      </w:r>
      <w:r w:rsidRPr="00F823D1">
        <w:rPr>
          <w:rFonts w:ascii="Times New Roman" w:hAnsi="Times New Roman" w:cs="Times New Roman"/>
          <w:bCs/>
          <w:sz w:val="28"/>
          <w:szCs w:val="28"/>
        </w:rPr>
        <w:t>% и МБТ – 0,1%.</w:t>
      </w:r>
    </w:p>
    <w:p w14:paraId="0082077F" w14:textId="2102455D" w:rsidR="00541DF8" w:rsidRPr="00F823D1" w:rsidRDefault="00541DF8" w:rsidP="00684A89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3D1">
        <w:rPr>
          <w:rFonts w:ascii="Times New Roman" w:hAnsi="Times New Roman" w:cs="Times New Roman"/>
          <w:b/>
          <w:sz w:val="28"/>
          <w:szCs w:val="28"/>
        </w:rPr>
        <w:lastRenderedPageBreak/>
        <w:t>Применение программно-целевого метода планирования расходов бюджета</w:t>
      </w:r>
      <w:r w:rsidR="004D4241" w:rsidRPr="00F823D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14:paraId="6DB16C2E" w14:textId="46024678" w:rsidR="006812FE" w:rsidRPr="00F823D1" w:rsidRDefault="001B78C6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Расходная часть бюджета поселения на трехлетний период сформирована с учетом реализации </w:t>
      </w:r>
      <w:r w:rsidR="007A677A" w:rsidRPr="00F823D1">
        <w:rPr>
          <w:rFonts w:ascii="Times New Roman" w:hAnsi="Times New Roman" w:cs="Times New Roman"/>
          <w:bCs/>
          <w:sz w:val="28"/>
          <w:szCs w:val="28"/>
        </w:rPr>
        <w:t>4</w:t>
      </w:r>
      <w:r w:rsidR="00761412"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12FE" w:rsidRPr="00F823D1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77A" w:rsidRPr="00F823D1">
        <w:rPr>
          <w:rFonts w:ascii="Times New Roman" w:hAnsi="Times New Roman" w:cs="Times New Roman"/>
          <w:bCs/>
          <w:sz w:val="28"/>
          <w:szCs w:val="28"/>
        </w:rPr>
        <w:t>Пачинского</w:t>
      </w:r>
      <w:r w:rsidR="00761412" w:rsidRPr="00F823D1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6812FE" w:rsidRPr="00F823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A5FAF0" w14:textId="1B8DB832" w:rsidR="001959E7" w:rsidRPr="00F823D1" w:rsidRDefault="006812FE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>Программная часть расходов бюджета поселения на 2023 год составила</w:t>
      </w:r>
      <w:r w:rsidR="00EC002A"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420D" w:rsidRPr="00F823D1">
        <w:rPr>
          <w:rFonts w:ascii="Times New Roman" w:hAnsi="Times New Roman" w:cs="Times New Roman"/>
          <w:bCs/>
          <w:sz w:val="28"/>
          <w:szCs w:val="28"/>
        </w:rPr>
        <w:t>86,8</w:t>
      </w:r>
      <w:r w:rsidR="00EC002A" w:rsidRPr="00F823D1">
        <w:rPr>
          <w:rFonts w:ascii="Times New Roman" w:hAnsi="Times New Roman" w:cs="Times New Roman"/>
          <w:bCs/>
          <w:sz w:val="28"/>
          <w:szCs w:val="28"/>
        </w:rPr>
        <w:t>%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от общего объема расходов бюджета поселения</w:t>
      </w:r>
      <w:r w:rsidR="001959E7" w:rsidRPr="00F823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0FA02275" w14:textId="1ABAB572" w:rsidR="006812FE" w:rsidRPr="00F823D1" w:rsidRDefault="006812FE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Доля непрограммной части, закладываемая проектом бюджета, составила </w:t>
      </w:r>
      <w:r w:rsidR="00EC002A" w:rsidRPr="00F823D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4D420D" w:rsidRPr="00F823D1">
        <w:rPr>
          <w:rFonts w:ascii="Times New Roman" w:hAnsi="Times New Roman" w:cs="Times New Roman"/>
          <w:bCs/>
          <w:sz w:val="28"/>
          <w:szCs w:val="28"/>
        </w:rPr>
        <w:t>13,2</w:t>
      </w:r>
      <w:r w:rsidR="00EC002A" w:rsidRPr="00F823D1">
        <w:rPr>
          <w:rFonts w:ascii="Times New Roman" w:hAnsi="Times New Roman" w:cs="Times New Roman"/>
          <w:bCs/>
          <w:sz w:val="28"/>
          <w:szCs w:val="28"/>
        </w:rPr>
        <w:t>%</w:t>
      </w:r>
      <w:r w:rsidR="001959E7" w:rsidRPr="00F823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591DFE31" w14:textId="623E5A8E" w:rsidR="006812FE" w:rsidRPr="00F823D1" w:rsidRDefault="006812FE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>Суммарный объем программной и непрограммной частей расходов бюджета соответствует ведомственной структуре расходов бюджета поселения.</w:t>
      </w:r>
    </w:p>
    <w:p w14:paraId="616B138A" w14:textId="2D2D5C4B" w:rsidR="004D420D" w:rsidRPr="00F823D1" w:rsidRDefault="006812FE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>Проектом бюджета на 2023-2025 годы расходы на реализацию муниципальных программ планируется в следующих объемах:</w:t>
      </w:r>
    </w:p>
    <w:tbl>
      <w:tblPr>
        <w:tblW w:w="10037" w:type="dxa"/>
        <w:tblInd w:w="108" w:type="dxa"/>
        <w:tblLook w:val="04A0" w:firstRow="1" w:lastRow="0" w:firstColumn="1" w:lastColumn="0" w:noHBand="0" w:noVBand="1"/>
      </w:tblPr>
      <w:tblGrid>
        <w:gridCol w:w="7797"/>
        <w:gridCol w:w="1120"/>
        <w:gridCol w:w="1120"/>
      </w:tblGrid>
      <w:tr w:rsidR="004D420D" w:rsidRPr="004D420D" w14:paraId="520D58B1" w14:textId="77777777" w:rsidTr="004D420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7F0F4" w14:textId="77777777" w:rsidR="004D420D" w:rsidRPr="004D420D" w:rsidRDefault="004D420D" w:rsidP="004D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396CE" w14:textId="77777777" w:rsidR="004D420D" w:rsidRPr="004D420D" w:rsidRDefault="004D420D" w:rsidP="004D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4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4D420D" w:rsidRPr="004D420D" w14:paraId="16C7CEAA" w14:textId="77777777" w:rsidTr="004D420D">
        <w:trPr>
          <w:trHeight w:val="48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61E1" w14:textId="77777777" w:rsidR="004D420D" w:rsidRPr="004D420D" w:rsidRDefault="004D420D" w:rsidP="004D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4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DDF0" w14:textId="77777777" w:rsidR="004D420D" w:rsidRPr="004D420D" w:rsidRDefault="004D420D" w:rsidP="004D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4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2022 год            </w:t>
            </w:r>
            <w:proofErr w:type="gramStart"/>
            <w:r w:rsidRPr="004D4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spellStart"/>
            <w:proofErr w:type="gramEnd"/>
            <w:r w:rsidRPr="004D4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</w:t>
            </w:r>
            <w:proofErr w:type="spellEnd"/>
            <w:r w:rsidRPr="004D4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план)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1AED" w14:textId="77777777" w:rsidR="004D420D" w:rsidRPr="004D420D" w:rsidRDefault="004D420D" w:rsidP="004D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4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 год (прогноз)</w:t>
            </w:r>
          </w:p>
        </w:tc>
      </w:tr>
      <w:tr w:rsidR="004D420D" w:rsidRPr="004D420D" w14:paraId="2370545D" w14:textId="77777777" w:rsidTr="004D420D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01E10" w14:textId="77777777" w:rsidR="004D420D" w:rsidRPr="004D420D" w:rsidRDefault="004D420D" w:rsidP="004D4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4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F82C" w14:textId="77777777" w:rsidR="004D420D" w:rsidRPr="004D420D" w:rsidRDefault="004D420D" w:rsidP="004D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4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3 586,8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677D7" w14:textId="77777777" w:rsidR="004D420D" w:rsidRPr="004D420D" w:rsidRDefault="004D420D" w:rsidP="004D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4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3 117,1</w:t>
            </w:r>
          </w:p>
        </w:tc>
      </w:tr>
      <w:tr w:rsidR="004D420D" w:rsidRPr="004D420D" w14:paraId="156BC7CD" w14:textId="77777777" w:rsidTr="004D420D">
        <w:trPr>
          <w:trHeight w:val="2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144C9" w14:textId="77777777" w:rsidR="004D420D" w:rsidRPr="004D420D" w:rsidRDefault="004D420D" w:rsidP="004D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4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"Развитие местного самоуправления" на 2020-2025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940E" w14:textId="77777777" w:rsidR="004D420D" w:rsidRPr="004D420D" w:rsidRDefault="004D420D" w:rsidP="004D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4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1 367,5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4D066" w14:textId="77777777" w:rsidR="004D420D" w:rsidRPr="004D420D" w:rsidRDefault="004D420D" w:rsidP="004D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4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1 321,0</w:t>
            </w:r>
          </w:p>
        </w:tc>
      </w:tr>
      <w:tr w:rsidR="004D420D" w:rsidRPr="004D420D" w14:paraId="72A6369A" w14:textId="77777777" w:rsidTr="004D420D">
        <w:trPr>
          <w:trHeight w:val="27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C8C8" w14:textId="77777777" w:rsidR="004D420D" w:rsidRPr="004D420D" w:rsidRDefault="004D420D" w:rsidP="004D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4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"Обеспечение безопасности жизнедеятельности населения" на 2020-2025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F7B2B" w14:textId="77777777" w:rsidR="004D420D" w:rsidRPr="004D420D" w:rsidRDefault="004D420D" w:rsidP="004D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4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0AA5" w14:textId="77777777" w:rsidR="004D420D" w:rsidRPr="004D420D" w:rsidRDefault="004D420D" w:rsidP="004D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4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1 306,1</w:t>
            </w:r>
          </w:p>
        </w:tc>
      </w:tr>
      <w:tr w:rsidR="004D420D" w:rsidRPr="004D420D" w14:paraId="2DDC39CD" w14:textId="77777777" w:rsidTr="004D420D">
        <w:trPr>
          <w:trHeight w:val="26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A9E7" w14:textId="77777777" w:rsidR="004D420D" w:rsidRPr="004D420D" w:rsidRDefault="004D420D" w:rsidP="004D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4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"Развитие коммунальной и жилищной инфраструктуры" на 2020-2025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7FBC7" w14:textId="77777777" w:rsidR="004D420D" w:rsidRPr="004D420D" w:rsidRDefault="004D420D" w:rsidP="004D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4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2DAAF" w14:textId="77777777" w:rsidR="004D420D" w:rsidRPr="004D420D" w:rsidRDefault="004D420D" w:rsidP="004D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4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489,0</w:t>
            </w:r>
          </w:p>
        </w:tc>
      </w:tr>
      <w:tr w:rsidR="004D420D" w:rsidRPr="004D420D" w14:paraId="7FF9F9C8" w14:textId="77777777" w:rsidTr="004D420D">
        <w:trPr>
          <w:trHeight w:val="27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3939" w14:textId="77777777" w:rsidR="004D420D" w:rsidRPr="004D420D" w:rsidRDefault="004D420D" w:rsidP="004D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4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"Энергосбережение и повышение энергетической эффективности" на 2020-2025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320D" w14:textId="77777777" w:rsidR="004D420D" w:rsidRPr="004D420D" w:rsidRDefault="004D420D" w:rsidP="004D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4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D765" w14:textId="77777777" w:rsidR="004D420D" w:rsidRPr="004D420D" w:rsidRDefault="004D420D" w:rsidP="004D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4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</w:tbl>
    <w:p w14:paraId="0C6BAFBC" w14:textId="11D2A164" w:rsidR="00363822" w:rsidRPr="00F823D1" w:rsidRDefault="00C938D2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Анализ распределения расходов в разрезе программ показал, что наибольший удельный вес в структуре программных расходов </w:t>
      </w:r>
      <w:r w:rsidR="002A3C48" w:rsidRPr="00F823D1">
        <w:rPr>
          <w:rFonts w:ascii="Times New Roman" w:hAnsi="Times New Roman" w:cs="Times New Roman"/>
          <w:bCs/>
          <w:sz w:val="28"/>
          <w:szCs w:val="28"/>
        </w:rPr>
        <w:t xml:space="preserve">традиционно </w:t>
      </w:r>
      <w:r w:rsidRPr="00F823D1">
        <w:rPr>
          <w:rFonts w:ascii="Times New Roman" w:hAnsi="Times New Roman" w:cs="Times New Roman"/>
          <w:bCs/>
          <w:sz w:val="28"/>
          <w:szCs w:val="28"/>
        </w:rPr>
        <w:t>занимают расходы на реализацию</w:t>
      </w:r>
      <w:r w:rsidR="005F78F0" w:rsidRPr="00F823D1">
        <w:rPr>
          <w:rFonts w:ascii="Times New Roman" w:hAnsi="Times New Roman" w:cs="Times New Roman"/>
          <w:bCs/>
          <w:sz w:val="28"/>
          <w:szCs w:val="28"/>
        </w:rPr>
        <w:t xml:space="preserve"> следующих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муниципальных программ:</w:t>
      </w:r>
    </w:p>
    <w:p w14:paraId="588634AC" w14:textId="3A0FAD6B" w:rsidR="004D420D" w:rsidRPr="00F823D1" w:rsidRDefault="004D420D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>«Развитие местного самоуправления» 42,4%;</w:t>
      </w:r>
    </w:p>
    <w:p w14:paraId="6240F497" w14:textId="0FCE866E" w:rsidR="002A3C48" w:rsidRPr="00F823D1" w:rsidRDefault="002A3C48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«Обеспечение безопасности жизнедеятельности населения» </w:t>
      </w:r>
      <w:r w:rsidR="004D420D" w:rsidRPr="00F823D1">
        <w:rPr>
          <w:rFonts w:ascii="Times New Roman" w:hAnsi="Times New Roman" w:cs="Times New Roman"/>
          <w:bCs/>
          <w:sz w:val="28"/>
          <w:szCs w:val="28"/>
        </w:rPr>
        <w:t>41,9</w:t>
      </w:r>
      <w:r w:rsidRPr="00F823D1">
        <w:rPr>
          <w:rFonts w:ascii="Times New Roman" w:hAnsi="Times New Roman" w:cs="Times New Roman"/>
          <w:bCs/>
          <w:sz w:val="28"/>
          <w:szCs w:val="28"/>
        </w:rPr>
        <w:t>%</w:t>
      </w:r>
      <w:r w:rsidR="004D420D" w:rsidRPr="00F823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65D5B3B" w14:textId="6874DD9B" w:rsidR="001A6701" w:rsidRPr="00F823D1" w:rsidRDefault="003A5E9A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3D1">
        <w:rPr>
          <w:rFonts w:ascii="Times New Roman" w:hAnsi="Times New Roman" w:cs="Times New Roman"/>
          <w:b/>
          <w:sz w:val="28"/>
          <w:szCs w:val="28"/>
        </w:rPr>
        <w:t>Дорожный фонд</w:t>
      </w:r>
    </w:p>
    <w:p w14:paraId="11604AA3" w14:textId="3741E21F" w:rsidR="00BB2FA3" w:rsidRPr="00F823D1" w:rsidRDefault="00BB2FA3" w:rsidP="00D2685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Доходы бюджета поселения, формирующие </w:t>
      </w:r>
      <w:r w:rsidR="00833930" w:rsidRPr="00F823D1">
        <w:rPr>
          <w:rFonts w:ascii="Times New Roman" w:hAnsi="Times New Roman" w:cs="Times New Roman"/>
          <w:bCs/>
          <w:sz w:val="28"/>
          <w:szCs w:val="28"/>
        </w:rPr>
        <w:t xml:space="preserve">бюджетные 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ассигнования дорожного фонда поселения на 2023 год, прогнозируются в объеме </w:t>
      </w:r>
      <w:r w:rsidR="004D420D" w:rsidRPr="00F823D1">
        <w:rPr>
          <w:rFonts w:ascii="Times New Roman" w:hAnsi="Times New Roman" w:cs="Times New Roman"/>
          <w:bCs/>
          <w:sz w:val="28"/>
          <w:szCs w:val="28"/>
        </w:rPr>
        <w:t>386,2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</w:p>
    <w:p w14:paraId="666684B5" w14:textId="7E230CF3" w:rsidR="000D65F2" w:rsidRPr="00F823D1" w:rsidRDefault="00D26852" w:rsidP="00D2685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Объем </w:t>
      </w:r>
      <w:r w:rsidR="00833930" w:rsidRPr="00F823D1">
        <w:rPr>
          <w:rFonts w:ascii="Times New Roman" w:hAnsi="Times New Roman" w:cs="Times New Roman"/>
          <w:bCs/>
          <w:sz w:val="28"/>
          <w:szCs w:val="28"/>
        </w:rPr>
        <w:t xml:space="preserve">бюджетных 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ассигнований дорожного фонда поселения на 2023 год планируется в размере </w:t>
      </w:r>
      <w:r w:rsidR="004D420D" w:rsidRPr="00F823D1">
        <w:rPr>
          <w:rFonts w:ascii="Times New Roman" w:hAnsi="Times New Roman" w:cs="Times New Roman"/>
          <w:bCs/>
          <w:sz w:val="28"/>
          <w:szCs w:val="28"/>
        </w:rPr>
        <w:t>386,2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BB2FA3" w:rsidRPr="00F823D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EDAFE8D" w14:textId="0D7F7E84" w:rsidR="00BB2FA3" w:rsidRPr="00F823D1" w:rsidRDefault="00BB2FA3" w:rsidP="00D2685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В плановом периоде объем </w:t>
      </w:r>
      <w:r w:rsidR="00833930" w:rsidRPr="00F823D1">
        <w:rPr>
          <w:rFonts w:ascii="Times New Roman" w:hAnsi="Times New Roman" w:cs="Times New Roman"/>
          <w:bCs/>
          <w:sz w:val="28"/>
          <w:szCs w:val="28"/>
        </w:rPr>
        <w:t xml:space="preserve">бюджетных 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ассигнований дорожного фонда прогнозируется в размерах: в 2024 году – </w:t>
      </w:r>
      <w:r w:rsidR="004D420D" w:rsidRPr="00F823D1">
        <w:rPr>
          <w:rFonts w:ascii="Times New Roman" w:hAnsi="Times New Roman" w:cs="Times New Roman"/>
          <w:bCs/>
          <w:sz w:val="28"/>
          <w:szCs w:val="28"/>
        </w:rPr>
        <w:t>402,9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рублей, в 2025 году – </w:t>
      </w:r>
      <w:r w:rsidR="004D420D" w:rsidRPr="00F823D1">
        <w:rPr>
          <w:rFonts w:ascii="Times New Roman" w:hAnsi="Times New Roman" w:cs="Times New Roman"/>
          <w:bCs/>
          <w:sz w:val="28"/>
          <w:szCs w:val="28"/>
        </w:rPr>
        <w:t>425,2</w:t>
      </w:r>
      <w:r w:rsidR="009C192F" w:rsidRPr="00F823D1">
        <w:rPr>
          <w:rFonts w:ascii="Times New Roman" w:hAnsi="Times New Roman" w:cs="Times New Roman"/>
          <w:bCs/>
          <w:sz w:val="28"/>
          <w:szCs w:val="28"/>
        </w:rPr>
        <w:t>,0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2331F024" w14:textId="345AD030" w:rsidR="00506AC6" w:rsidRDefault="00506AC6" w:rsidP="00684A8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В структуре расходов </w:t>
      </w:r>
      <w:r w:rsidR="00833930" w:rsidRPr="00F823D1">
        <w:rPr>
          <w:rFonts w:ascii="Times New Roman" w:hAnsi="Times New Roman" w:cs="Times New Roman"/>
          <w:bCs/>
          <w:sz w:val="28"/>
          <w:szCs w:val="28"/>
        </w:rPr>
        <w:t xml:space="preserve">бюджетные 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ассигнования дорожного фонда в 2023 году занимают </w:t>
      </w:r>
      <w:r w:rsidR="009C192F" w:rsidRPr="00F823D1">
        <w:rPr>
          <w:rFonts w:ascii="Times New Roman" w:hAnsi="Times New Roman" w:cs="Times New Roman"/>
          <w:bCs/>
          <w:sz w:val="28"/>
          <w:szCs w:val="28"/>
        </w:rPr>
        <w:t>10,</w:t>
      </w:r>
      <w:r w:rsidR="004D420D" w:rsidRPr="00F823D1">
        <w:rPr>
          <w:rFonts w:ascii="Times New Roman" w:hAnsi="Times New Roman" w:cs="Times New Roman"/>
          <w:bCs/>
          <w:sz w:val="28"/>
          <w:szCs w:val="28"/>
        </w:rPr>
        <w:t>9</w:t>
      </w:r>
      <w:r w:rsidR="009C192F" w:rsidRPr="00F823D1">
        <w:rPr>
          <w:rFonts w:ascii="Times New Roman" w:hAnsi="Times New Roman" w:cs="Times New Roman"/>
          <w:bCs/>
          <w:sz w:val="28"/>
          <w:szCs w:val="28"/>
        </w:rPr>
        <w:t>%</w:t>
      </w:r>
      <w:r w:rsidR="00833930" w:rsidRPr="00F823D1">
        <w:rPr>
          <w:rFonts w:ascii="Times New Roman" w:hAnsi="Times New Roman" w:cs="Times New Roman"/>
          <w:bCs/>
          <w:sz w:val="28"/>
          <w:szCs w:val="28"/>
        </w:rPr>
        <w:t xml:space="preserve">, в 2024 году – </w:t>
      </w:r>
      <w:r w:rsidR="004D420D" w:rsidRPr="00F823D1">
        <w:rPr>
          <w:rFonts w:ascii="Times New Roman" w:hAnsi="Times New Roman" w:cs="Times New Roman"/>
          <w:bCs/>
          <w:sz w:val="28"/>
          <w:szCs w:val="28"/>
        </w:rPr>
        <w:t>12,1</w:t>
      </w:r>
      <w:r w:rsidR="00833930" w:rsidRPr="00F823D1">
        <w:rPr>
          <w:rFonts w:ascii="Times New Roman" w:hAnsi="Times New Roman" w:cs="Times New Roman"/>
          <w:bCs/>
          <w:sz w:val="28"/>
          <w:szCs w:val="28"/>
        </w:rPr>
        <w:t xml:space="preserve">% и в 2025 году – </w:t>
      </w:r>
      <w:r w:rsidR="004D420D" w:rsidRPr="00F823D1">
        <w:rPr>
          <w:rFonts w:ascii="Times New Roman" w:hAnsi="Times New Roman" w:cs="Times New Roman"/>
          <w:bCs/>
          <w:sz w:val="28"/>
          <w:szCs w:val="28"/>
        </w:rPr>
        <w:t>12,8</w:t>
      </w:r>
      <w:r w:rsidR="00833930" w:rsidRPr="00F823D1">
        <w:rPr>
          <w:rFonts w:ascii="Times New Roman" w:hAnsi="Times New Roman" w:cs="Times New Roman"/>
          <w:bCs/>
          <w:sz w:val="28"/>
          <w:szCs w:val="28"/>
        </w:rPr>
        <w:t>%.</w:t>
      </w:r>
    </w:p>
    <w:p w14:paraId="1AF187B9" w14:textId="77777777" w:rsidR="008E3831" w:rsidRPr="00F823D1" w:rsidRDefault="008E3831" w:rsidP="00684A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95922D" w14:textId="083C1F17" w:rsidR="001A6701" w:rsidRPr="00F823D1" w:rsidRDefault="003A5E9A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3D1">
        <w:rPr>
          <w:rFonts w:ascii="Times New Roman" w:hAnsi="Times New Roman" w:cs="Times New Roman"/>
          <w:b/>
          <w:sz w:val="28"/>
          <w:szCs w:val="28"/>
        </w:rPr>
        <w:lastRenderedPageBreak/>
        <w:t>Сбалансированность бюджета поселения</w:t>
      </w:r>
    </w:p>
    <w:p w14:paraId="14635341" w14:textId="77777777" w:rsidR="006A660D" w:rsidRPr="00F823D1" w:rsidRDefault="00850A45" w:rsidP="009E40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>Согласно представленному проекту бюджета в 2023-2025 годах бюджет поселения спрогнозирован с дефицитом</w:t>
      </w:r>
      <w:r w:rsidR="006A660D" w:rsidRPr="00F823D1">
        <w:rPr>
          <w:rFonts w:ascii="Times New Roman" w:hAnsi="Times New Roman" w:cs="Times New Roman"/>
          <w:bCs/>
          <w:sz w:val="28"/>
          <w:szCs w:val="28"/>
        </w:rPr>
        <w:t xml:space="preserve"> в сумме 3,0 тыс. рублей ежегодно.</w:t>
      </w:r>
    </w:p>
    <w:p w14:paraId="215E4870" w14:textId="65452029" w:rsidR="00F71B64" w:rsidRPr="00F823D1" w:rsidRDefault="00A02F67" w:rsidP="009E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>Размер дефицита</w:t>
      </w:r>
      <w:r w:rsidR="00793F5A" w:rsidRPr="00F823D1">
        <w:rPr>
          <w:rFonts w:ascii="Times New Roman" w:hAnsi="Times New Roman" w:cs="Times New Roman"/>
          <w:bCs/>
          <w:sz w:val="28"/>
          <w:szCs w:val="28"/>
        </w:rPr>
        <w:t xml:space="preserve"> соответствует требованиям статьи 92.1 Бюджетного кодекса Российской Федерации </w:t>
      </w:r>
      <w:r w:rsidR="00955FE6" w:rsidRPr="00F823D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не превышает </w:t>
      </w:r>
      <w:r w:rsidR="00F71B64" w:rsidRPr="00F823D1">
        <w:rPr>
          <w:rFonts w:ascii="Times New Roman" w:hAnsi="Times New Roman" w:cs="Times New Roman"/>
          <w:bCs/>
          <w:sz w:val="28"/>
          <w:szCs w:val="28"/>
        </w:rPr>
        <w:t>установленного ограничения</w:t>
      </w:r>
      <w:r w:rsidR="00AC47BD" w:rsidRPr="00F823D1">
        <w:rPr>
          <w:rFonts w:ascii="Times New Roman" w:hAnsi="Times New Roman" w:cs="Times New Roman"/>
          <w:bCs/>
          <w:sz w:val="28"/>
          <w:szCs w:val="28"/>
        </w:rPr>
        <w:t>.</w:t>
      </w:r>
      <w:r w:rsidR="00F71B64"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049AD91" w14:textId="6B54CE70" w:rsidR="00955FE6" w:rsidRPr="00F823D1" w:rsidRDefault="00955FE6" w:rsidP="009E40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_Hlk120086171"/>
      <w:r w:rsidRPr="00F823D1">
        <w:rPr>
          <w:rFonts w:ascii="Times New Roman" w:hAnsi="Times New Roman" w:cs="Times New Roman"/>
          <w:bCs/>
          <w:sz w:val="28"/>
          <w:szCs w:val="28"/>
        </w:rPr>
        <w:t xml:space="preserve">Источниками финансирования дефицита бюджета поселения на 2023-2025 годах установлены изменения остатков средств на счетах по учету средств бюджета поселения. </w:t>
      </w:r>
    </w:p>
    <w:bookmarkEnd w:id="8"/>
    <w:p w14:paraId="02575497" w14:textId="1CC54912" w:rsidR="00D26852" w:rsidRPr="00F823D1" w:rsidRDefault="00D26852" w:rsidP="00684A89">
      <w:pPr>
        <w:spacing w:before="2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14:paraId="27EFA52E" w14:textId="69BD1D57" w:rsidR="00AC47BD" w:rsidRPr="00F823D1" w:rsidRDefault="00AC47BD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D1">
        <w:rPr>
          <w:rFonts w:ascii="Times New Roman" w:hAnsi="Times New Roman" w:cs="Times New Roman"/>
          <w:sz w:val="28"/>
          <w:szCs w:val="28"/>
        </w:rPr>
        <w:t>Формирование проекта бюджета поселения на 2023 год и плановый период 2024 и 2025 годов в целом осуществлено в соответствии с положениями Бюджетного кодекса Российской Федерации, Положением о бюджетном процессе и иными документами, представленными вместе с проектом Решения</w:t>
      </w:r>
      <w:r w:rsidR="006A660D" w:rsidRPr="00F823D1">
        <w:rPr>
          <w:rFonts w:ascii="Times New Roman" w:hAnsi="Times New Roman" w:cs="Times New Roman"/>
          <w:sz w:val="28"/>
          <w:szCs w:val="28"/>
        </w:rPr>
        <w:t>.</w:t>
      </w:r>
    </w:p>
    <w:p w14:paraId="171B8AB8" w14:textId="602BFE99" w:rsidR="006A660D" w:rsidRDefault="006A660D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D1">
        <w:rPr>
          <w:rFonts w:ascii="Times New Roman" w:hAnsi="Times New Roman" w:cs="Times New Roman"/>
          <w:sz w:val="28"/>
          <w:szCs w:val="28"/>
        </w:rPr>
        <w:t xml:space="preserve">Проект Решения о бюджете внесен администрацией Пачинского сельского поселения на рассмотрение в </w:t>
      </w:r>
      <w:proofErr w:type="spellStart"/>
      <w:r w:rsidRPr="00F823D1">
        <w:rPr>
          <w:rFonts w:ascii="Times New Roman" w:hAnsi="Times New Roman" w:cs="Times New Roman"/>
          <w:sz w:val="28"/>
          <w:szCs w:val="28"/>
        </w:rPr>
        <w:t>Пачинскую</w:t>
      </w:r>
      <w:proofErr w:type="spellEnd"/>
      <w:r w:rsidRPr="00F823D1">
        <w:rPr>
          <w:rFonts w:ascii="Times New Roman" w:hAnsi="Times New Roman" w:cs="Times New Roman"/>
          <w:sz w:val="28"/>
          <w:szCs w:val="28"/>
        </w:rPr>
        <w:t xml:space="preserve"> сельскую Думу</w:t>
      </w:r>
      <w:r w:rsidR="008E3831">
        <w:rPr>
          <w:rFonts w:ascii="Times New Roman" w:hAnsi="Times New Roman" w:cs="Times New Roman"/>
          <w:sz w:val="28"/>
          <w:szCs w:val="28"/>
        </w:rPr>
        <w:t xml:space="preserve"> 16.11.2022, несвоевременно.</w:t>
      </w:r>
    </w:p>
    <w:p w14:paraId="45B999C7" w14:textId="77777777" w:rsidR="008E3831" w:rsidRDefault="002D4F37" w:rsidP="002D4F3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F37">
        <w:rPr>
          <w:rFonts w:ascii="Times New Roman" w:hAnsi="Times New Roman" w:cs="Times New Roman"/>
          <w:bCs/>
          <w:sz w:val="28"/>
          <w:szCs w:val="28"/>
        </w:rPr>
        <w:t>Пояснительная записка к Прогнозу</w:t>
      </w:r>
      <w:r w:rsidRPr="002D4F37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Пачинского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2021-2025 годов </w:t>
      </w:r>
      <w:r w:rsidRPr="002D4F37">
        <w:rPr>
          <w:rFonts w:ascii="Times New Roman" w:hAnsi="Times New Roman" w:cs="Times New Roman"/>
          <w:bCs/>
          <w:sz w:val="28"/>
          <w:szCs w:val="28"/>
        </w:rPr>
        <w:t>не составлялась</w:t>
      </w:r>
      <w:r w:rsidR="008E3831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1FC9D0" w14:textId="0310C84B" w:rsidR="00AC47BD" w:rsidRPr="00F823D1" w:rsidRDefault="00AC47BD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D1">
        <w:rPr>
          <w:rFonts w:ascii="Times New Roman" w:hAnsi="Times New Roman" w:cs="Times New Roman"/>
          <w:sz w:val="28"/>
          <w:szCs w:val="28"/>
        </w:rPr>
        <w:t>При формировании бюджета поселения на 2023-2025 годы</w:t>
      </w:r>
      <w:r w:rsidR="005A18C0" w:rsidRPr="00F823D1">
        <w:rPr>
          <w:rFonts w:ascii="Times New Roman" w:hAnsi="Times New Roman" w:cs="Times New Roman"/>
          <w:sz w:val="28"/>
          <w:szCs w:val="28"/>
        </w:rPr>
        <w:t xml:space="preserve"> учтены основные направления налоговой и бюджетной политики</w:t>
      </w:r>
      <w:r w:rsidR="00564656" w:rsidRPr="00F823D1">
        <w:rPr>
          <w:rFonts w:ascii="Times New Roman" w:hAnsi="Times New Roman" w:cs="Times New Roman"/>
          <w:sz w:val="28"/>
          <w:szCs w:val="28"/>
        </w:rPr>
        <w:t xml:space="preserve"> </w:t>
      </w:r>
      <w:r w:rsidR="006A660D" w:rsidRPr="00F823D1">
        <w:rPr>
          <w:rFonts w:ascii="Times New Roman" w:hAnsi="Times New Roman" w:cs="Times New Roman"/>
          <w:sz w:val="28"/>
          <w:szCs w:val="28"/>
        </w:rPr>
        <w:t>Пачинского</w:t>
      </w:r>
      <w:r w:rsidR="003D518C" w:rsidRPr="00F823D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64656" w:rsidRPr="00F823D1">
        <w:rPr>
          <w:rFonts w:ascii="Times New Roman" w:hAnsi="Times New Roman" w:cs="Times New Roman"/>
          <w:sz w:val="28"/>
          <w:szCs w:val="28"/>
        </w:rPr>
        <w:t xml:space="preserve"> поселения на 2023-2025 годы</w:t>
      </w:r>
      <w:r w:rsidR="003D518C" w:rsidRPr="00F823D1">
        <w:rPr>
          <w:rFonts w:ascii="Times New Roman" w:hAnsi="Times New Roman" w:cs="Times New Roman"/>
          <w:sz w:val="28"/>
          <w:szCs w:val="28"/>
        </w:rPr>
        <w:t>.</w:t>
      </w:r>
      <w:r w:rsidR="005A18C0" w:rsidRPr="00F823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AA7CCD" w14:textId="7E1CE940" w:rsidR="005A18C0" w:rsidRPr="00F823D1" w:rsidRDefault="005A18C0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D1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на 2023 год прогнозируется в размере </w:t>
      </w:r>
      <w:r w:rsidR="006A660D" w:rsidRPr="00F823D1">
        <w:rPr>
          <w:rFonts w:ascii="Times New Roman" w:hAnsi="Times New Roman" w:cs="Times New Roman"/>
          <w:sz w:val="28"/>
          <w:szCs w:val="28"/>
        </w:rPr>
        <w:t>3 589,1</w:t>
      </w:r>
      <w:r w:rsidRPr="00F823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D518C" w:rsidRPr="00F823D1">
        <w:rPr>
          <w:rFonts w:ascii="Times New Roman" w:hAnsi="Times New Roman" w:cs="Times New Roman"/>
          <w:sz w:val="28"/>
          <w:szCs w:val="28"/>
        </w:rPr>
        <w:t>.</w:t>
      </w:r>
      <w:r w:rsidRPr="00F823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6710E1" w14:textId="1E452704" w:rsidR="005A18C0" w:rsidRPr="00F823D1" w:rsidRDefault="005A18C0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D1">
        <w:rPr>
          <w:rFonts w:ascii="Times New Roman" w:hAnsi="Times New Roman" w:cs="Times New Roman"/>
          <w:sz w:val="28"/>
          <w:szCs w:val="28"/>
        </w:rPr>
        <w:t xml:space="preserve">Расходы бюджета поселения на 2023 год запланированы в сумме </w:t>
      </w:r>
      <w:r w:rsidR="006A660D" w:rsidRPr="00F823D1">
        <w:rPr>
          <w:rFonts w:ascii="Times New Roman" w:hAnsi="Times New Roman" w:cs="Times New Roman"/>
          <w:sz w:val="28"/>
          <w:szCs w:val="28"/>
        </w:rPr>
        <w:t>3 592,1</w:t>
      </w:r>
      <w:r w:rsidRPr="00F823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F173826" w14:textId="2F0ED130" w:rsidR="004D4241" w:rsidRPr="00F823D1" w:rsidRDefault="004D4241" w:rsidP="004D42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D1">
        <w:rPr>
          <w:rFonts w:ascii="Times New Roman" w:hAnsi="Times New Roman" w:cs="Times New Roman"/>
          <w:sz w:val="28"/>
          <w:szCs w:val="28"/>
        </w:rPr>
        <w:t xml:space="preserve">Бюджет поселения на 2023 год сформирован с дефицитом в сумме </w:t>
      </w:r>
      <w:r w:rsidR="006A660D" w:rsidRPr="00F823D1">
        <w:rPr>
          <w:rFonts w:ascii="Times New Roman" w:hAnsi="Times New Roman" w:cs="Times New Roman"/>
          <w:sz w:val="28"/>
          <w:szCs w:val="28"/>
        </w:rPr>
        <w:t>3</w:t>
      </w:r>
      <w:r w:rsidR="009C192F" w:rsidRPr="00F823D1">
        <w:rPr>
          <w:rFonts w:ascii="Times New Roman" w:hAnsi="Times New Roman" w:cs="Times New Roman"/>
          <w:sz w:val="28"/>
          <w:szCs w:val="28"/>
        </w:rPr>
        <w:t>,0</w:t>
      </w:r>
      <w:r w:rsidRPr="00F823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A660D" w:rsidRPr="00F823D1">
        <w:rPr>
          <w:rFonts w:ascii="Times New Roman" w:hAnsi="Times New Roman" w:cs="Times New Roman"/>
          <w:sz w:val="28"/>
          <w:szCs w:val="28"/>
        </w:rPr>
        <w:t>.</w:t>
      </w:r>
    </w:p>
    <w:p w14:paraId="78D1ECC8" w14:textId="667BF0C8" w:rsidR="004D4241" w:rsidRPr="00F823D1" w:rsidRDefault="004D4241" w:rsidP="004D42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Источниками финансирования дефицита бюджета поселения установлены изменения остатков средств на счетах по учету средств бюджета поселения. </w:t>
      </w:r>
    </w:p>
    <w:p w14:paraId="2875B2D6" w14:textId="77777777" w:rsidR="004D4241" w:rsidRPr="00F823D1" w:rsidRDefault="004D4241" w:rsidP="004D42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D1">
        <w:rPr>
          <w:rFonts w:ascii="Times New Roman" w:hAnsi="Times New Roman" w:cs="Times New Roman"/>
          <w:sz w:val="28"/>
          <w:szCs w:val="28"/>
        </w:rPr>
        <w:t>Ограничения по предельному значению дефицита на 2023-2025 годы соблюдены.</w:t>
      </w:r>
    </w:p>
    <w:p w14:paraId="54B61771" w14:textId="62ACF98C" w:rsidR="005A18C0" w:rsidRDefault="005A18C0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D1">
        <w:rPr>
          <w:rFonts w:ascii="Times New Roman" w:hAnsi="Times New Roman" w:cs="Times New Roman"/>
          <w:sz w:val="28"/>
          <w:szCs w:val="28"/>
        </w:rPr>
        <w:t xml:space="preserve">Расходная часть бюджета поселения на трехлетний период сформирована с учетом реализации </w:t>
      </w:r>
      <w:r w:rsidR="006A660D" w:rsidRPr="00F823D1">
        <w:rPr>
          <w:rFonts w:ascii="Times New Roman" w:hAnsi="Times New Roman" w:cs="Times New Roman"/>
          <w:sz w:val="28"/>
          <w:szCs w:val="28"/>
        </w:rPr>
        <w:t>4</w:t>
      </w:r>
      <w:r w:rsidRPr="00F823D1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6A660D" w:rsidRPr="00F823D1">
        <w:rPr>
          <w:rFonts w:ascii="Times New Roman" w:hAnsi="Times New Roman" w:cs="Times New Roman"/>
          <w:sz w:val="28"/>
          <w:szCs w:val="28"/>
        </w:rPr>
        <w:t>Пачинского</w:t>
      </w:r>
      <w:r w:rsidR="003D518C" w:rsidRPr="00F823D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823D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B1D7C" w:rsidRPr="00F823D1">
        <w:rPr>
          <w:rFonts w:ascii="Times New Roman" w:hAnsi="Times New Roman" w:cs="Times New Roman"/>
          <w:sz w:val="28"/>
          <w:szCs w:val="28"/>
        </w:rPr>
        <w:t>.</w:t>
      </w:r>
    </w:p>
    <w:p w14:paraId="2942B246" w14:textId="77777777" w:rsidR="000E481E" w:rsidRDefault="000E481E" w:rsidP="000E4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 сформированы с учетом необходимости формирования условно утверждаемых расходов в соответствии с требованиями статьи 184.1 Бюджетного кодекса Российской Федерации и на плановый период запланированы в объеме не менее 2,5% общего объема расходов бюджета (без учета расходов бюджета, предусмотренных за счет МБТ из других бюджетов бюджетной системы Российской Федерации, имеющих целевое назначение) на 2024 год и 5% на 2025 год.</w:t>
      </w:r>
    </w:p>
    <w:p w14:paraId="2F573A4F" w14:textId="3DC38A66" w:rsidR="00EB5D22" w:rsidRPr="00F823D1" w:rsidRDefault="00EB5D2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D1">
        <w:rPr>
          <w:rFonts w:ascii="Times New Roman" w:hAnsi="Times New Roman" w:cs="Times New Roman"/>
          <w:sz w:val="28"/>
          <w:szCs w:val="28"/>
        </w:rPr>
        <w:t>В расходной части бюджета поселения предусматривается резервный фонд, размер которого соответствует требованиям статьи 81 Бюджетного кодекса Российской Федерации</w:t>
      </w:r>
      <w:r w:rsidR="004D4241" w:rsidRPr="00F823D1">
        <w:rPr>
          <w:rFonts w:ascii="Times New Roman" w:hAnsi="Times New Roman" w:cs="Times New Roman"/>
          <w:sz w:val="28"/>
          <w:szCs w:val="28"/>
        </w:rPr>
        <w:t xml:space="preserve">, </w:t>
      </w:r>
      <w:r w:rsidRPr="00F823D1">
        <w:rPr>
          <w:rFonts w:ascii="Times New Roman" w:hAnsi="Times New Roman" w:cs="Times New Roman"/>
          <w:sz w:val="28"/>
          <w:szCs w:val="28"/>
        </w:rPr>
        <w:t>Положени</w:t>
      </w:r>
      <w:r w:rsidR="004D4241" w:rsidRPr="00F823D1">
        <w:rPr>
          <w:rFonts w:ascii="Times New Roman" w:hAnsi="Times New Roman" w:cs="Times New Roman"/>
          <w:sz w:val="28"/>
          <w:szCs w:val="28"/>
        </w:rPr>
        <w:t>я</w:t>
      </w:r>
      <w:r w:rsidRPr="00F823D1">
        <w:rPr>
          <w:rFonts w:ascii="Times New Roman" w:hAnsi="Times New Roman" w:cs="Times New Roman"/>
          <w:sz w:val="28"/>
          <w:szCs w:val="28"/>
        </w:rPr>
        <w:t xml:space="preserve"> о бюджетном процессе и не превышает установленного ограничения</w:t>
      </w:r>
      <w:r w:rsidR="00564656" w:rsidRPr="00F823D1">
        <w:rPr>
          <w:rFonts w:ascii="Times New Roman" w:hAnsi="Times New Roman" w:cs="Times New Roman"/>
          <w:sz w:val="28"/>
          <w:szCs w:val="28"/>
        </w:rPr>
        <w:t>.</w:t>
      </w:r>
      <w:r w:rsidRPr="00F823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7E7B1E" w14:textId="2E9F5C54" w:rsidR="00EB5D22" w:rsidRPr="00F823D1" w:rsidRDefault="00EB5D2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D1">
        <w:rPr>
          <w:rFonts w:ascii="Times New Roman" w:hAnsi="Times New Roman" w:cs="Times New Roman"/>
          <w:sz w:val="28"/>
          <w:szCs w:val="28"/>
        </w:rPr>
        <w:t xml:space="preserve">Предельный объем расходов на обслуживание муниципального долга </w:t>
      </w:r>
      <w:r w:rsidR="000E481E">
        <w:rPr>
          <w:rFonts w:ascii="Times New Roman" w:hAnsi="Times New Roman" w:cs="Times New Roman"/>
          <w:sz w:val="28"/>
          <w:szCs w:val="28"/>
        </w:rPr>
        <w:t>Пачинского</w:t>
      </w:r>
      <w:r w:rsidR="002B1454" w:rsidRPr="00F823D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823D1">
        <w:rPr>
          <w:rFonts w:ascii="Times New Roman" w:hAnsi="Times New Roman" w:cs="Times New Roman"/>
          <w:sz w:val="28"/>
          <w:szCs w:val="28"/>
        </w:rPr>
        <w:t xml:space="preserve"> поселения в 2023-2025 годах равен 0,00 рублей. </w:t>
      </w:r>
    </w:p>
    <w:p w14:paraId="0009D10A" w14:textId="02A9AE39" w:rsidR="002B1454" w:rsidRPr="00F823D1" w:rsidRDefault="002B1454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D1">
        <w:rPr>
          <w:rFonts w:ascii="Times New Roman" w:hAnsi="Times New Roman" w:cs="Times New Roman"/>
          <w:sz w:val="28"/>
          <w:szCs w:val="28"/>
        </w:rPr>
        <w:t>Муниципальные заимствования не предусматриваются.</w:t>
      </w:r>
    </w:p>
    <w:p w14:paraId="1FF7EBAA" w14:textId="5790FAE6" w:rsidR="000B1D7C" w:rsidRPr="00F823D1" w:rsidRDefault="000B1D7C" w:rsidP="000B1D7C">
      <w:pPr>
        <w:spacing w:before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3D1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FA098D9" w14:textId="63811065" w:rsidR="00AC47BD" w:rsidRDefault="006011A4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D1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 бюджетной процессе в части приведения в соответствие срока внесения администрацией </w:t>
      </w:r>
      <w:r w:rsidR="006A660D" w:rsidRPr="00F823D1">
        <w:rPr>
          <w:rFonts w:ascii="Times New Roman" w:hAnsi="Times New Roman" w:cs="Times New Roman"/>
          <w:sz w:val="28"/>
          <w:szCs w:val="28"/>
        </w:rPr>
        <w:t>Пачинского</w:t>
      </w:r>
      <w:r w:rsidR="00E4725F" w:rsidRPr="00F823D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823D1">
        <w:rPr>
          <w:rFonts w:ascii="Times New Roman" w:hAnsi="Times New Roman" w:cs="Times New Roman"/>
          <w:sz w:val="28"/>
          <w:szCs w:val="28"/>
        </w:rPr>
        <w:t xml:space="preserve"> поселения на рассмотрение в </w:t>
      </w:r>
      <w:proofErr w:type="spellStart"/>
      <w:r w:rsidR="006A660D" w:rsidRPr="00F823D1">
        <w:rPr>
          <w:rFonts w:ascii="Times New Roman" w:hAnsi="Times New Roman" w:cs="Times New Roman"/>
          <w:sz w:val="28"/>
          <w:szCs w:val="28"/>
        </w:rPr>
        <w:t>Пачинскую</w:t>
      </w:r>
      <w:proofErr w:type="spellEnd"/>
      <w:r w:rsidR="00E4725F" w:rsidRPr="00F823D1">
        <w:rPr>
          <w:rFonts w:ascii="Times New Roman" w:hAnsi="Times New Roman" w:cs="Times New Roman"/>
          <w:sz w:val="28"/>
          <w:szCs w:val="28"/>
        </w:rPr>
        <w:t xml:space="preserve"> сельскую</w:t>
      </w:r>
      <w:r w:rsidRPr="00F823D1">
        <w:rPr>
          <w:rFonts w:ascii="Times New Roman" w:hAnsi="Times New Roman" w:cs="Times New Roman"/>
          <w:sz w:val="28"/>
          <w:szCs w:val="28"/>
        </w:rPr>
        <w:t xml:space="preserve"> Думу проекта решения о бюджете в соответствии с требованиями пункта 1 статьи 185 Бюджетного кодекса Российской Федерации.</w:t>
      </w:r>
    </w:p>
    <w:p w14:paraId="0971738F" w14:textId="77777777" w:rsidR="008E3831" w:rsidRDefault="008E3831" w:rsidP="008E383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пояснительную записку к прогнозу социально-экономического развития Пачинского сельского поселения 2021-20025 годов в соответствии с </w:t>
      </w:r>
      <w:r w:rsidR="00C642DB">
        <w:rPr>
          <w:rFonts w:ascii="Times New Roman" w:hAnsi="Times New Roman" w:cs="Times New Roman"/>
          <w:bCs/>
          <w:sz w:val="28"/>
          <w:szCs w:val="28"/>
        </w:rPr>
        <w:t xml:space="preserve">Порядком разработки и корректировки прогноза социально-экономического развития муниципальной образования </w:t>
      </w:r>
      <w:proofErr w:type="spellStart"/>
      <w:r w:rsidR="00C642DB">
        <w:rPr>
          <w:rFonts w:ascii="Times New Roman" w:hAnsi="Times New Roman" w:cs="Times New Roman"/>
          <w:bCs/>
          <w:sz w:val="28"/>
          <w:szCs w:val="28"/>
        </w:rPr>
        <w:t>Пачинское</w:t>
      </w:r>
      <w:proofErr w:type="spellEnd"/>
      <w:r w:rsidR="00C642D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на долгосрочный и среднесрочный период, утвержденным постановлением администрации Пачинского сельского поселения от 19.05.2017 № 28, статьи 173 Бюджетного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451E037" w14:textId="03998A49" w:rsidR="008D671C" w:rsidRPr="00F823D1" w:rsidRDefault="00C642DB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70D931" w14:textId="002F2975" w:rsidR="000D65F2" w:rsidRPr="00F823D1" w:rsidRDefault="000D65F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D1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решения </w:t>
      </w:r>
      <w:proofErr w:type="spellStart"/>
      <w:r w:rsidR="006A660D" w:rsidRPr="00F823D1">
        <w:rPr>
          <w:rFonts w:ascii="Times New Roman" w:hAnsi="Times New Roman" w:cs="Times New Roman"/>
          <w:sz w:val="28"/>
          <w:szCs w:val="28"/>
        </w:rPr>
        <w:t>Пачинской</w:t>
      </w:r>
      <w:proofErr w:type="spellEnd"/>
      <w:r w:rsidR="00E144DD" w:rsidRPr="00F823D1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F823D1">
        <w:rPr>
          <w:rFonts w:ascii="Times New Roman" w:hAnsi="Times New Roman" w:cs="Times New Roman"/>
          <w:sz w:val="28"/>
          <w:szCs w:val="28"/>
        </w:rPr>
        <w:t xml:space="preserve"> Думы </w:t>
      </w:r>
      <w:r w:rsidR="00D26852" w:rsidRPr="00F823D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6A660D" w:rsidRPr="00F823D1">
        <w:rPr>
          <w:rFonts w:ascii="Times New Roman" w:hAnsi="Times New Roman" w:cs="Times New Roman"/>
          <w:sz w:val="28"/>
          <w:szCs w:val="28"/>
        </w:rPr>
        <w:t>Пачинского</w:t>
      </w:r>
      <w:r w:rsidR="00E144DD" w:rsidRPr="00F823D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26852" w:rsidRPr="00F823D1">
        <w:rPr>
          <w:rFonts w:ascii="Times New Roman" w:hAnsi="Times New Roman" w:cs="Times New Roman"/>
          <w:sz w:val="28"/>
          <w:szCs w:val="28"/>
        </w:rPr>
        <w:t xml:space="preserve"> поселения на 2023 год и на плановый период 2024 и 2025 годов».</w:t>
      </w:r>
    </w:p>
    <w:p w14:paraId="4648E599" w14:textId="77777777" w:rsidR="000D65F2" w:rsidRPr="00F823D1" w:rsidRDefault="000D65F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CD4E2C" w14:textId="77777777" w:rsidR="000D65F2" w:rsidRPr="00F823D1" w:rsidRDefault="000D65F2" w:rsidP="00C61401">
      <w:pPr>
        <w:pStyle w:val="ab"/>
        <w:spacing w:after="0" w:line="276" w:lineRule="auto"/>
        <w:ind w:firstLine="851"/>
        <w:jc w:val="both"/>
        <w:rPr>
          <w:rFonts w:cs="Times New Roman"/>
          <w:bCs/>
          <w:sz w:val="28"/>
          <w:szCs w:val="28"/>
        </w:rPr>
      </w:pPr>
    </w:p>
    <w:p w14:paraId="2DDA024D" w14:textId="77777777" w:rsidR="00BC3121" w:rsidRPr="00F823D1" w:rsidRDefault="00BC3121" w:rsidP="004B1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77D4F" w14:textId="77777777" w:rsidR="00D15CD9" w:rsidRPr="00F823D1" w:rsidRDefault="00D15CD9" w:rsidP="00BF62A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3D1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488EF413" w14:textId="77777777" w:rsidR="00E61DC0" w:rsidRPr="00F823D1" w:rsidRDefault="00D15CD9" w:rsidP="00BF6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3D1">
        <w:rPr>
          <w:rFonts w:ascii="Times New Roman" w:hAnsi="Times New Roman" w:cs="Times New Roman"/>
          <w:sz w:val="28"/>
          <w:szCs w:val="28"/>
        </w:rPr>
        <w:t>комиссии Тужинского</w:t>
      </w:r>
      <w:r w:rsidR="001C1DD0" w:rsidRPr="00F823D1">
        <w:rPr>
          <w:rFonts w:ascii="Times New Roman" w:hAnsi="Times New Roman" w:cs="Times New Roman"/>
          <w:sz w:val="28"/>
          <w:szCs w:val="28"/>
        </w:rPr>
        <w:t xml:space="preserve"> </w:t>
      </w:r>
      <w:r w:rsidRPr="00F823D1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</w:t>
      </w:r>
      <w:r w:rsidR="00F6474A" w:rsidRPr="00F823D1">
        <w:rPr>
          <w:rFonts w:ascii="Times New Roman" w:hAnsi="Times New Roman" w:cs="Times New Roman"/>
          <w:sz w:val="28"/>
          <w:szCs w:val="28"/>
        </w:rPr>
        <w:t xml:space="preserve">    </w:t>
      </w:r>
      <w:r w:rsidRPr="00F823D1">
        <w:rPr>
          <w:rFonts w:ascii="Times New Roman" w:hAnsi="Times New Roman" w:cs="Times New Roman"/>
          <w:sz w:val="28"/>
          <w:szCs w:val="28"/>
        </w:rPr>
        <w:t xml:space="preserve">   Ю.В. Попова</w:t>
      </w:r>
    </w:p>
    <w:p w14:paraId="2F365578" w14:textId="6DAF853C" w:rsidR="00F34BE0" w:rsidRDefault="00F823D1" w:rsidP="00F34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D65F2" w:rsidRPr="00F823D1">
        <w:rPr>
          <w:rFonts w:ascii="Times New Roman" w:hAnsi="Times New Roman" w:cs="Times New Roman"/>
          <w:sz w:val="28"/>
          <w:szCs w:val="28"/>
        </w:rPr>
        <w:t>.11.</w:t>
      </w:r>
      <w:r w:rsidR="00F34BE0" w:rsidRPr="00F823D1">
        <w:rPr>
          <w:rFonts w:ascii="Times New Roman" w:hAnsi="Times New Roman" w:cs="Times New Roman"/>
          <w:sz w:val="28"/>
          <w:szCs w:val="28"/>
        </w:rPr>
        <w:t>2022</w:t>
      </w:r>
    </w:p>
    <w:sectPr w:rsidR="00F34BE0" w:rsidSect="004D424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4487" w14:textId="77777777" w:rsidR="007E3BEE" w:rsidRDefault="007E3BEE" w:rsidP="002267B1">
      <w:pPr>
        <w:spacing w:after="0" w:line="240" w:lineRule="auto"/>
      </w:pPr>
      <w:r>
        <w:separator/>
      </w:r>
    </w:p>
  </w:endnote>
  <w:endnote w:type="continuationSeparator" w:id="0">
    <w:p w14:paraId="6EF2EBF2" w14:textId="77777777" w:rsidR="007E3BEE" w:rsidRDefault="007E3BEE" w:rsidP="002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D1AD" w14:textId="77777777" w:rsidR="007E3BEE" w:rsidRDefault="007E3BEE" w:rsidP="002267B1">
      <w:pPr>
        <w:spacing w:after="0" w:line="240" w:lineRule="auto"/>
      </w:pPr>
      <w:r>
        <w:separator/>
      </w:r>
    </w:p>
  </w:footnote>
  <w:footnote w:type="continuationSeparator" w:id="0">
    <w:p w14:paraId="23793479" w14:textId="77777777" w:rsidR="007E3BEE" w:rsidRDefault="007E3BEE" w:rsidP="002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5751"/>
      <w:docPartObj>
        <w:docPartGallery w:val="Page Numbers (Top of Page)"/>
        <w:docPartUnique/>
      </w:docPartObj>
    </w:sdtPr>
    <w:sdtEndPr/>
    <w:sdtContent>
      <w:p w14:paraId="4EBEF06B" w14:textId="77777777" w:rsidR="003869AC" w:rsidRDefault="003869A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7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1A138A" w14:textId="77777777" w:rsidR="003869AC" w:rsidRDefault="003869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CA0"/>
    <w:multiLevelType w:val="hybridMultilevel"/>
    <w:tmpl w:val="5858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5718A"/>
    <w:multiLevelType w:val="hybridMultilevel"/>
    <w:tmpl w:val="DE4E1028"/>
    <w:lvl w:ilvl="0" w:tplc="B8E25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28329C"/>
    <w:multiLevelType w:val="hybridMultilevel"/>
    <w:tmpl w:val="D810977A"/>
    <w:lvl w:ilvl="0" w:tplc="3A401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04FC6"/>
    <w:rsid w:val="00012E59"/>
    <w:rsid w:val="000201E0"/>
    <w:rsid w:val="00023063"/>
    <w:rsid w:val="00025889"/>
    <w:rsid w:val="000319B2"/>
    <w:rsid w:val="00032A46"/>
    <w:rsid w:val="00036113"/>
    <w:rsid w:val="00052176"/>
    <w:rsid w:val="00052C25"/>
    <w:rsid w:val="00054EFE"/>
    <w:rsid w:val="0005525F"/>
    <w:rsid w:val="000724EB"/>
    <w:rsid w:val="0007432A"/>
    <w:rsid w:val="000924C4"/>
    <w:rsid w:val="0009712F"/>
    <w:rsid w:val="000A1647"/>
    <w:rsid w:val="000A3E51"/>
    <w:rsid w:val="000B17A8"/>
    <w:rsid w:val="000B1D7C"/>
    <w:rsid w:val="000B3018"/>
    <w:rsid w:val="000B3990"/>
    <w:rsid w:val="000B3FE8"/>
    <w:rsid w:val="000D65F2"/>
    <w:rsid w:val="000E481E"/>
    <w:rsid w:val="000F049A"/>
    <w:rsid w:val="00100E11"/>
    <w:rsid w:val="0010787E"/>
    <w:rsid w:val="001102DD"/>
    <w:rsid w:val="0011498B"/>
    <w:rsid w:val="00117E52"/>
    <w:rsid w:val="00126C2C"/>
    <w:rsid w:val="00133578"/>
    <w:rsid w:val="00141FA8"/>
    <w:rsid w:val="001478DA"/>
    <w:rsid w:val="00155B4C"/>
    <w:rsid w:val="001610CE"/>
    <w:rsid w:val="00167C02"/>
    <w:rsid w:val="00167E8F"/>
    <w:rsid w:val="001717D2"/>
    <w:rsid w:val="00172DB5"/>
    <w:rsid w:val="001959E7"/>
    <w:rsid w:val="001A2510"/>
    <w:rsid w:val="001A65A3"/>
    <w:rsid w:val="001A6701"/>
    <w:rsid w:val="001B19CC"/>
    <w:rsid w:val="001B5845"/>
    <w:rsid w:val="001B78C6"/>
    <w:rsid w:val="001C1DD0"/>
    <w:rsid w:val="001C337A"/>
    <w:rsid w:val="001C581C"/>
    <w:rsid w:val="001C5A4D"/>
    <w:rsid w:val="001C7A13"/>
    <w:rsid w:val="001D6F71"/>
    <w:rsid w:val="001E636A"/>
    <w:rsid w:val="001F505A"/>
    <w:rsid w:val="001F6E5B"/>
    <w:rsid w:val="002064B0"/>
    <w:rsid w:val="002267B1"/>
    <w:rsid w:val="002352E3"/>
    <w:rsid w:val="00252B19"/>
    <w:rsid w:val="00255D2D"/>
    <w:rsid w:val="00257F58"/>
    <w:rsid w:val="002618C2"/>
    <w:rsid w:val="00273E57"/>
    <w:rsid w:val="00273FAA"/>
    <w:rsid w:val="00280C7A"/>
    <w:rsid w:val="002834B5"/>
    <w:rsid w:val="0028595E"/>
    <w:rsid w:val="0029186F"/>
    <w:rsid w:val="002A021E"/>
    <w:rsid w:val="002A0697"/>
    <w:rsid w:val="002A2788"/>
    <w:rsid w:val="002A3C48"/>
    <w:rsid w:val="002A4367"/>
    <w:rsid w:val="002B1454"/>
    <w:rsid w:val="002B1668"/>
    <w:rsid w:val="002C2F5D"/>
    <w:rsid w:val="002C4E29"/>
    <w:rsid w:val="002D4F37"/>
    <w:rsid w:val="002E07D0"/>
    <w:rsid w:val="002F0F65"/>
    <w:rsid w:val="003025DA"/>
    <w:rsid w:val="00304CBF"/>
    <w:rsid w:val="003051E4"/>
    <w:rsid w:val="003076A8"/>
    <w:rsid w:val="003149F3"/>
    <w:rsid w:val="00315E38"/>
    <w:rsid w:val="0031614C"/>
    <w:rsid w:val="00320761"/>
    <w:rsid w:val="00324EB9"/>
    <w:rsid w:val="00333824"/>
    <w:rsid w:val="00340997"/>
    <w:rsid w:val="00344641"/>
    <w:rsid w:val="003525B5"/>
    <w:rsid w:val="003564D3"/>
    <w:rsid w:val="003569EE"/>
    <w:rsid w:val="00363822"/>
    <w:rsid w:val="0038073B"/>
    <w:rsid w:val="003869AC"/>
    <w:rsid w:val="003874BD"/>
    <w:rsid w:val="00390963"/>
    <w:rsid w:val="00390BBA"/>
    <w:rsid w:val="00394232"/>
    <w:rsid w:val="00395B8D"/>
    <w:rsid w:val="003A3E35"/>
    <w:rsid w:val="003A5E9A"/>
    <w:rsid w:val="003B0EDE"/>
    <w:rsid w:val="003B129F"/>
    <w:rsid w:val="003B2D8A"/>
    <w:rsid w:val="003C1CF2"/>
    <w:rsid w:val="003C70B7"/>
    <w:rsid w:val="003D3337"/>
    <w:rsid w:val="003D518C"/>
    <w:rsid w:val="003D6E24"/>
    <w:rsid w:val="003E21DE"/>
    <w:rsid w:val="003F049C"/>
    <w:rsid w:val="00401255"/>
    <w:rsid w:val="00406DAB"/>
    <w:rsid w:val="004074E5"/>
    <w:rsid w:val="00425D36"/>
    <w:rsid w:val="00435B15"/>
    <w:rsid w:val="00437ECD"/>
    <w:rsid w:val="00444184"/>
    <w:rsid w:val="0044428E"/>
    <w:rsid w:val="00446F7F"/>
    <w:rsid w:val="004530A8"/>
    <w:rsid w:val="00453727"/>
    <w:rsid w:val="00456F78"/>
    <w:rsid w:val="00461158"/>
    <w:rsid w:val="00461A81"/>
    <w:rsid w:val="00476811"/>
    <w:rsid w:val="00484E6F"/>
    <w:rsid w:val="004930A1"/>
    <w:rsid w:val="004963CC"/>
    <w:rsid w:val="00496697"/>
    <w:rsid w:val="004A6277"/>
    <w:rsid w:val="004A63C4"/>
    <w:rsid w:val="004A68FE"/>
    <w:rsid w:val="004B1E72"/>
    <w:rsid w:val="004B2DB5"/>
    <w:rsid w:val="004B719C"/>
    <w:rsid w:val="004C5AE5"/>
    <w:rsid w:val="004D061D"/>
    <w:rsid w:val="004D420D"/>
    <w:rsid w:val="004D4241"/>
    <w:rsid w:val="004E7503"/>
    <w:rsid w:val="004E7708"/>
    <w:rsid w:val="004F34CA"/>
    <w:rsid w:val="00505A13"/>
    <w:rsid w:val="00506AC6"/>
    <w:rsid w:val="005131C5"/>
    <w:rsid w:val="00531EB8"/>
    <w:rsid w:val="00541DF8"/>
    <w:rsid w:val="00546120"/>
    <w:rsid w:val="005474AE"/>
    <w:rsid w:val="005511C7"/>
    <w:rsid w:val="00560E21"/>
    <w:rsid w:val="00564656"/>
    <w:rsid w:val="005667F9"/>
    <w:rsid w:val="005701C4"/>
    <w:rsid w:val="005712CC"/>
    <w:rsid w:val="00584594"/>
    <w:rsid w:val="0058750A"/>
    <w:rsid w:val="005A18C0"/>
    <w:rsid w:val="005A54D9"/>
    <w:rsid w:val="005A6B02"/>
    <w:rsid w:val="005A7817"/>
    <w:rsid w:val="005B2C13"/>
    <w:rsid w:val="005C664C"/>
    <w:rsid w:val="005D0D47"/>
    <w:rsid w:val="005D555E"/>
    <w:rsid w:val="005D689C"/>
    <w:rsid w:val="005D78A0"/>
    <w:rsid w:val="005F2E86"/>
    <w:rsid w:val="005F4849"/>
    <w:rsid w:val="005F78F0"/>
    <w:rsid w:val="006011A4"/>
    <w:rsid w:val="006034E7"/>
    <w:rsid w:val="00606773"/>
    <w:rsid w:val="0061060B"/>
    <w:rsid w:val="00623857"/>
    <w:rsid w:val="00634529"/>
    <w:rsid w:val="00641AD6"/>
    <w:rsid w:val="006547DB"/>
    <w:rsid w:val="00654CC5"/>
    <w:rsid w:val="0066503B"/>
    <w:rsid w:val="00665719"/>
    <w:rsid w:val="006668AC"/>
    <w:rsid w:val="00670775"/>
    <w:rsid w:val="00680009"/>
    <w:rsid w:val="006812FE"/>
    <w:rsid w:val="00684A89"/>
    <w:rsid w:val="006A36B0"/>
    <w:rsid w:val="006A660D"/>
    <w:rsid w:val="006C069C"/>
    <w:rsid w:val="006C0C9A"/>
    <w:rsid w:val="006C2434"/>
    <w:rsid w:val="006C268C"/>
    <w:rsid w:val="006D0F48"/>
    <w:rsid w:val="006E00C8"/>
    <w:rsid w:val="006E03DD"/>
    <w:rsid w:val="006E76BC"/>
    <w:rsid w:val="006F6D57"/>
    <w:rsid w:val="007020DE"/>
    <w:rsid w:val="00702D7D"/>
    <w:rsid w:val="00705A75"/>
    <w:rsid w:val="007316FC"/>
    <w:rsid w:val="007347C6"/>
    <w:rsid w:val="0073764D"/>
    <w:rsid w:val="007415C5"/>
    <w:rsid w:val="00743FDB"/>
    <w:rsid w:val="00744AFC"/>
    <w:rsid w:val="007536EE"/>
    <w:rsid w:val="00755D0B"/>
    <w:rsid w:val="00761412"/>
    <w:rsid w:val="00763E43"/>
    <w:rsid w:val="00787854"/>
    <w:rsid w:val="00793F5A"/>
    <w:rsid w:val="007948B7"/>
    <w:rsid w:val="007A677A"/>
    <w:rsid w:val="007B0DF6"/>
    <w:rsid w:val="007B2891"/>
    <w:rsid w:val="007B4B36"/>
    <w:rsid w:val="007C1487"/>
    <w:rsid w:val="007C565A"/>
    <w:rsid w:val="007C58CE"/>
    <w:rsid w:val="007E0972"/>
    <w:rsid w:val="007E0DAE"/>
    <w:rsid w:val="007E3BEE"/>
    <w:rsid w:val="007E5ABB"/>
    <w:rsid w:val="007E6D61"/>
    <w:rsid w:val="007E6ED0"/>
    <w:rsid w:val="007F17D4"/>
    <w:rsid w:val="007F5C42"/>
    <w:rsid w:val="0080380A"/>
    <w:rsid w:val="0080678D"/>
    <w:rsid w:val="008104E5"/>
    <w:rsid w:val="00815E63"/>
    <w:rsid w:val="00820657"/>
    <w:rsid w:val="00833930"/>
    <w:rsid w:val="00834077"/>
    <w:rsid w:val="00834DDD"/>
    <w:rsid w:val="00850A45"/>
    <w:rsid w:val="0086229E"/>
    <w:rsid w:val="00872219"/>
    <w:rsid w:val="0087462B"/>
    <w:rsid w:val="0087503D"/>
    <w:rsid w:val="008778FA"/>
    <w:rsid w:val="008A4998"/>
    <w:rsid w:val="008B52A9"/>
    <w:rsid w:val="008C22BB"/>
    <w:rsid w:val="008C69DB"/>
    <w:rsid w:val="008D51BD"/>
    <w:rsid w:val="008D671C"/>
    <w:rsid w:val="008E3831"/>
    <w:rsid w:val="008F318E"/>
    <w:rsid w:val="008F3811"/>
    <w:rsid w:val="008F5272"/>
    <w:rsid w:val="008F5783"/>
    <w:rsid w:val="00903A24"/>
    <w:rsid w:val="00921F47"/>
    <w:rsid w:val="00935662"/>
    <w:rsid w:val="00935BCC"/>
    <w:rsid w:val="00937A99"/>
    <w:rsid w:val="00942815"/>
    <w:rsid w:val="0095466E"/>
    <w:rsid w:val="00955FE6"/>
    <w:rsid w:val="009602D4"/>
    <w:rsid w:val="00964C85"/>
    <w:rsid w:val="00973621"/>
    <w:rsid w:val="00975F86"/>
    <w:rsid w:val="00985043"/>
    <w:rsid w:val="0098512F"/>
    <w:rsid w:val="0099070E"/>
    <w:rsid w:val="0099086D"/>
    <w:rsid w:val="0099663E"/>
    <w:rsid w:val="009A7E4F"/>
    <w:rsid w:val="009C192F"/>
    <w:rsid w:val="009C2467"/>
    <w:rsid w:val="009C2F4A"/>
    <w:rsid w:val="009C435D"/>
    <w:rsid w:val="009E40C4"/>
    <w:rsid w:val="009E6D34"/>
    <w:rsid w:val="009F4586"/>
    <w:rsid w:val="00A01073"/>
    <w:rsid w:val="00A02F67"/>
    <w:rsid w:val="00A118D6"/>
    <w:rsid w:val="00A1532B"/>
    <w:rsid w:val="00A166AE"/>
    <w:rsid w:val="00A166B4"/>
    <w:rsid w:val="00A22C48"/>
    <w:rsid w:val="00A46516"/>
    <w:rsid w:val="00A46713"/>
    <w:rsid w:val="00A47F89"/>
    <w:rsid w:val="00A51370"/>
    <w:rsid w:val="00A54EC7"/>
    <w:rsid w:val="00A60AB1"/>
    <w:rsid w:val="00A61B4A"/>
    <w:rsid w:val="00A63FFD"/>
    <w:rsid w:val="00A7268C"/>
    <w:rsid w:val="00A72D96"/>
    <w:rsid w:val="00AB2684"/>
    <w:rsid w:val="00AB3424"/>
    <w:rsid w:val="00AC47BD"/>
    <w:rsid w:val="00AD31F2"/>
    <w:rsid w:val="00AE1EF3"/>
    <w:rsid w:val="00AF1C8B"/>
    <w:rsid w:val="00B10E82"/>
    <w:rsid w:val="00B14BE4"/>
    <w:rsid w:val="00B22A45"/>
    <w:rsid w:val="00B30626"/>
    <w:rsid w:val="00B32DEA"/>
    <w:rsid w:val="00B35548"/>
    <w:rsid w:val="00B41070"/>
    <w:rsid w:val="00B50F21"/>
    <w:rsid w:val="00B52C50"/>
    <w:rsid w:val="00B65E0A"/>
    <w:rsid w:val="00B77B3A"/>
    <w:rsid w:val="00B82C98"/>
    <w:rsid w:val="00B91823"/>
    <w:rsid w:val="00B92FD6"/>
    <w:rsid w:val="00B95BF9"/>
    <w:rsid w:val="00BB2FA3"/>
    <w:rsid w:val="00BC2F11"/>
    <w:rsid w:val="00BC3121"/>
    <w:rsid w:val="00BC77BE"/>
    <w:rsid w:val="00BD627A"/>
    <w:rsid w:val="00BE1C60"/>
    <w:rsid w:val="00BE33EF"/>
    <w:rsid w:val="00BE5351"/>
    <w:rsid w:val="00BE5F07"/>
    <w:rsid w:val="00BE62C9"/>
    <w:rsid w:val="00BF62AF"/>
    <w:rsid w:val="00BF6D88"/>
    <w:rsid w:val="00C02C38"/>
    <w:rsid w:val="00C037EB"/>
    <w:rsid w:val="00C153ED"/>
    <w:rsid w:val="00C15833"/>
    <w:rsid w:val="00C22A2B"/>
    <w:rsid w:val="00C23380"/>
    <w:rsid w:val="00C3080B"/>
    <w:rsid w:val="00C359BD"/>
    <w:rsid w:val="00C52533"/>
    <w:rsid w:val="00C5796B"/>
    <w:rsid w:val="00C61401"/>
    <w:rsid w:val="00C617C7"/>
    <w:rsid w:val="00C6255A"/>
    <w:rsid w:val="00C636CE"/>
    <w:rsid w:val="00C642DB"/>
    <w:rsid w:val="00C659AF"/>
    <w:rsid w:val="00C87787"/>
    <w:rsid w:val="00C938D2"/>
    <w:rsid w:val="00C93EB4"/>
    <w:rsid w:val="00CA674A"/>
    <w:rsid w:val="00CA6BB4"/>
    <w:rsid w:val="00CB02A0"/>
    <w:rsid w:val="00CC2697"/>
    <w:rsid w:val="00CC5D62"/>
    <w:rsid w:val="00CC645E"/>
    <w:rsid w:val="00CD4539"/>
    <w:rsid w:val="00CE731B"/>
    <w:rsid w:val="00CF5AD9"/>
    <w:rsid w:val="00CF729B"/>
    <w:rsid w:val="00D053BD"/>
    <w:rsid w:val="00D05E07"/>
    <w:rsid w:val="00D10275"/>
    <w:rsid w:val="00D133A6"/>
    <w:rsid w:val="00D13958"/>
    <w:rsid w:val="00D15CD9"/>
    <w:rsid w:val="00D21C38"/>
    <w:rsid w:val="00D26852"/>
    <w:rsid w:val="00D26D50"/>
    <w:rsid w:val="00D3282C"/>
    <w:rsid w:val="00D43A3C"/>
    <w:rsid w:val="00D60CCA"/>
    <w:rsid w:val="00D62A91"/>
    <w:rsid w:val="00D701F1"/>
    <w:rsid w:val="00D71B3A"/>
    <w:rsid w:val="00D767BD"/>
    <w:rsid w:val="00D7798C"/>
    <w:rsid w:val="00D81FFE"/>
    <w:rsid w:val="00D86025"/>
    <w:rsid w:val="00D860E5"/>
    <w:rsid w:val="00DA1D91"/>
    <w:rsid w:val="00DA2C4C"/>
    <w:rsid w:val="00DB6FFE"/>
    <w:rsid w:val="00DC1FA4"/>
    <w:rsid w:val="00DC2B8E"/>
    <w:rsid w:val="00DC56CD"/>
    <w:rsid w:val="00DE1BC3"/>
    <w:rsid w:val="00DE26D2"/>
    <w:rsid w:val="00E01E7B"/>
    <w:rsid w:val="00E03733"/>
    <w:rsid w:val="00E1029F"/>
    <w:rsid w:val="00E144DD"/>
    <w:rsid w:val="00E1534A"/>
    <w:rsid w:val="00E37ED2"/>
    <w:rsid w:val="00E41571"/>
    <w:rsid w:val="00E42B10"/>
    <w:rsid w:val="00E43266"/>
    <w:rsid w:val="00E4725F"/>
    <w:rsid w:val="00E5020B"/>
    <w:rsid w:val="00E513C4"/>
    <w:rsid w:val="00E61DC0"/>
    <w:rsid w:val="00E64C4D"/>
    <w:rsid w:val="00E824F7"/>
    <w:rsid w:val="00EA370B"/>
    <w:rsid w:val="00EB5D22"/>
    <w:rsid w:val="00EB6B78"/>
    <w:rsid w:val="00EC002A"/>
    <w:rsid w:val="00EC5FFD"/>
    <w:rsid w:val="00ED2042"/>
    <w:rsid w:val="00ED2E65"/>
    <w:rsid w:val="00ED4F55"/>
    <w:rsid w:val="00ED7FEE"/>
    <w:rsid w:val="00EE00CB"/>
    <w:rsid w:val="00EE5716"/>
    <w:rsid w:val="00F02570"/>
    <w:rsid w:val="00F167D4"/>
    <w:rsid w:val="00F2235A"/>
    <w:rsid w:val="00F34BE0"/>
    <w:rsid w:val="00F40C0F"/>
    <w:rsid w:val="00F42F8F"/>
    <w:rsid w:val="00F4353E"/>
    <w:rsid w:val="00F63160"/>
    <w:rsid w:val="00F6474A"/>
    <w:rsid w:val="00F71502"/>
    <w:rsid w:val="00F71B64"/>
    <w:rsid w:val="00F81325"/>
    <w:rsid w:val="00F823D1"/>
    <w:rsid w:val="00F83B80"/>
    <w:rsid w:val="00F844C2"/>
    <w:rsid w:val="00F97A68"/>
    <w:rsid w:val="00FA096E"/>
    <w:rsid w:val="00FA11F4"/>
    <w:rsid w:val="00FB1AAF"/>
    <w:rsid w:val="00FB1E6B"/>
    <w:rsid w:val="00FE68CA"/>
    <w:rsid w:val="00FF3DEC"/>
    <w:rsid w:val="00FF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1058"/>
  <w15:docId w15:val="{87C6C53F-337F-4C10-A17A-BDA3144A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7B1"/>
  </w:style>
  <w:style w:type="paragraph" w:styleId="a8">
    <w:name w:val="footer"/>
    <w:basedOn w:val="a"/>
    <w:link w:val="a9"/>
    <w:uiPriority w:val="99"/>
    <w:semiHidden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67B1"/>
  </w:style>
  <w:style w:type="paragraph" w:styleId="aa">
    <w:name w:val="List Paragraph"/>
    <w:basedOn w:val="a"/>
    <w:uiPriority w:val="34"/>
    <w:qFormat/>
    <w:rsid w:val="001610CE"/>
    <w:pPr>
      <w:ind w:left="720"/>
      <w:contextualSpacing/>
    </w:pPr>
  </w:style>
  <w:style w:type="paragraph" w:styleId="ab">
    <w:name w:val="Body Text"/>
    <w:basedOn w:val="a"/>
    <w:link w:val="ac"/>
    <w:rsid w:val="00C6140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C6140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3">
    <w:name w:val="Body Text 3"/>
    <w:basedOn w:val="a"/>
    <w:link w:val="30"/>
    <w:rsid w:val="00C6140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3 Знак"/>
    <w:basedOn w:val="a0"/>
    <w:link w:val="3"/>
    <w:rsid w:val="00C61401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69FF-CDF8-4E22-BAE8-DA56C029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5894</TotalTime>
  <Pages>12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User</cp:lastModifiedBy>
  <cp:revision>142</cp:revision>
  <cp:lastPrinted>2022-12-04T08:45:00Z</cp:lastPrinted>
  <dcterms:created xsi:type="dcterms:W3CDTF">2021-12-17T07:25:00Z</dcterms:created>
  <dcterms:modified xsi:type="dcterms:W3CDTF">2022-12-04T08:49:00Z</dcterms:modified>
</cp:coreProperties>
</file>